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A6133" w14:textId="77777777" w:rsidR="00B6337C" w:rsidRPr="00265FDF" w:rsidRDefault="00F33B6E" w:rsidP="00B6337C">
      <w:pPr>
        <w:jc w:val="center"/>
        <w:rPr>
          <w:rFonts w:ascii="Century Gothic" w:hAnsi="Century Gothic"/>
          <w:b/>
          <w:sz w:val="24"/>
          <w:lang w:val="en-US"/>
        </w:rPr>
      </w:pPr>
      <w:bookmarkStart w:id="0" w:name="_GoBack"/>
      <w:bookmarkEnd w:id="0"/>
      <w:r w:rsidRPr="00265FDF">
        <w:rPr>
          <w:rFonts w:ascii="Century Gothic" w:hAnsi="Century Gothic"/>
          <w:b/>
          <w:sz w:val="24"/>
          <w:lang w:val="en-US"/>
        </w:rPr>
        <w:t>Zero Carbon Bill – Feedback Template</w:t>
      </w:r>
      <w:r w:rsidR="00265FDF" w:rsidRPr="00265FDF">
        <w:rPr>
          <w:rFonts w:ascii="Century Gothic" w:hAnsi="Century Gothic"/>
          <w:b/>
          <w:sz w:val="24"/>
          <w:lang w:val="en-US"/>
        </w:rPr>
        <w:t xml:space="preserve"> for Farmers</w:t>
      </w:r>
      <w:r w:rsidR="00265FDF" w:rsidRPr="00265FDF">
        <w:rPr>
          <w:rFonts w:ascii="Century Gothic" w:eastAsia="Times New Roman" w:hAnsi="Century Gothic" w:cs="Times New Roman"/>
          <w:snapToGrid w:val="0"/>
          <w:color w:val="000000"/>
          <w:w w:val="0"/>
          <w:sz w:val="6"/>
          <w:szCs w:val="0"/>
          <w:u w:color="000000"/>
          <w:bdr w:val="none" w:sz="0" w:space="0" w:color="000000"/>
          <w:shd w:val="clear" w:color="000000" w:fill="000000"/>
          <w:lang w:val="x-none" w:eastAsia="x-none" w:bidi="x-none"/>
        </w:rPr>
        <w:t xml:space="preserve"> </w:t>
      </w:r>
    </w:p>
    <w:p w14:paraId="533A6134" w14:textId="77777777" w:rsidR="00B6337C" w:rsidRPr="00265FDF" w:rsidRDefault="00B6337C">
      <w:pPr>
        <w:rPr>
          <w:rFonts w:ascii="Century Gothic" w:hAnsi="Century Gothic"/>
          <w:sz w:val="20"/>
        </w:rPr>
      </w:pPr>
    </w:p>
    <w:p w14:paraId="533A6135" w14:textId="77777777" w:rsidR="00B6337C" w:rsidRPr="00265FDF" w:rsidRDefault="00B6337C">
      <w:pPr>
        <w:rPr>
          <w:rFonts w:ascii="Century Gothic" w:hAnsi="Century Gothic"/>
          <w:sz w:val="20"/>
        </w:rPr>
      </w:pPr>
      <w:r w:rsidRPr="00265FDF">
        <w:rPr>
          <w:rFonts w:ascii="Century Gothic" w:hAnsi="Century Gothic"/>
          <w:sz w:val="20"/>
        </w:rPr>
        <w:t xml:space="preserve">Either complete the Government’s </w:t>
      </w:r>
      <w:hyperlink r:id="rId10" w:history="1">
        <w:r w:rsidRPr="00265FDF">
          <w:rPr>
            <w:rStyle w:val="Hyperlink"/>
            <w:rFonts w:ascii="Century Gothic" w:hAnsi="Century Gothic"/>
            <w:sz w:val="20"/>
          </w:rPr>
          <w:t>online form</w:t>
        </w:r>
      </w:hyperlink>
      <w:r w:rsidRPr="00265FDF">
        <w:rPr>
          <w:rFonts w:ascii="Century Gothic" w:hAnsi="Century Gothic"/>
          <w:sz w:val="20"/>
        </w:rPr>
        <w:t xml:space="preserve"> or use the following template. </w:t>
      </w:r>
    </w:p>
    <w:p w14:paraId="533A6136" w14:textId="77777777" w:rsidR="00B6337C" w:rsidRPr="00265FDF" w:rsidRDefault="00B6337C">
      <w:pPr>
        <w:rPr>
          <w:rFonts w:ascii="Century Gothic" w:hAnsi="Century Gothic"/>
          <w:sz w:val="20"/>
        </w:rPr>
      </w:pPr>
      <w:r w:rsidRPr="00265FDF">
        <w:rPr>
          <w:rFonts w:ascii="Century Gothic" w:hAnsi="Century Gothic"/>
          <w:sz w:val="20"/>
        </w:rPr>
        <w:t>This template is simply a copy and paste of the Government’s online form</w:t>
      </w:r>
      <w:r w:rsidR="00265FDF" w:rsidRPr="00265FDF">
        <w:rPr>
          <w:rFonts w:ascii="Century Gothic" w:hAnsi="Century Gothic"/>
          <w:sz w:val="20"/>
        </w:rPr>
        <w:t xml:space="preserve">. It is provided </w:t>
      </w:r>
      <w:r w:rsidRPr="00265FDF">
        <w:rPr>
          <w:rFonts w:ascii="Century Gothic" w:hAnsi="Century Gothic"/>
          <w:sz w:val="20"/>
        </w:rPr>
        <w:t xml:space="preserve">to make </w:t>
      </w:r>
      <w:r w:rsidR="00265FDF" w:rsidRPr="00265FDF">
        <w:rPr>
          <w:rFonts w:ascii="Century Gothic" w:hAnsi="Century Gothic"/>
          <w:sz w:val="20"/>
        </w:rPr>
        <w:t xml:space="preserve">life </w:t>
      </w:r>
      <w:r w:rsidRPr="00265FDF">
        <w:rPr>
          <w:rFonts w:ascii="Century Gothic" w:hAnsi="Century Gothic"/>
          <w:sz w:val="20"/>
        </w:rPr>
        <w:t xml:space="preserve">easier for </w:t>
      </w:r>
      <w:r w:rsidR="00265FDF" w:rsidRPr="00265FDF">
        <w:rPr>
          <w:rFonts w:ascii="Century Gothic" w:hAnsi="Century Gothic"/>
          <w:sz w:val="20"/>
        </w:rPr>
        <w:t xml:space="preserve">those </w:t>
      </w:r>
      <w:r w:rsidRPr="00265FDF">
        <w:rPr>
          <w:rFonts w:ascii="Century Gothic" w:hAnsi="Century Gothic"/>
          <w:sz w:val="20"/>
        </w:rPr>
        <w:t>people who</w:t>
      </w:r>
      <w:r w:rsidR="00265FDF" w:rsidRPr="00265FDF">
        <w:rPr>
          <w:rFonts w:ascii="Century Gothic" w:hAnsi="Century Gothic"/>
          <w:sz w:val="20"/>
        </w:rPr>
        <w:t>’d</w:t>
      </w:r>
      <w:r w:rsidRPr="00265FDF">
        <w:rPr>
          <w:rFonts w:ascii="Century Gothic" w:hAnsi="Century Gothic"/>
          <w:sz w:val="20"/>
        </w:rPr>
        <w:t xml:space="preserve"> prefer to email or post their comments in. </w:t>
      </w:r>
    </w:p>
    <w:p w14:paraId="533A6137" w14:textId="77777777" w:rsidR="00B6337C" w:rsidRPr="00265FDF" w:rsidRDefault="00B6337C">
      <w:pPr>
        <w:rPr>
          <w:rFonts w:ascii="Century Gothic" w:hAnsi="Century Gothic"/>
          <w:sz w:val="20"/>
        </w:rPr>
      </w:pPr>
      <w:r w:rsidRPr="00265FDF">
        <w:rPr>
          <w:rFonts w:ascii="Century Gothic" w:hAnsi="Century Gothic"/>
          <w:sz w:val="20"/>
        </w:rPr>
        <w:t>Don’t feel constrained by the questions posed</w:t>
      </w:r>
      <w:r w:rsidR="00265FDF" w:rsidRPr="00265FDF">
        <w:rPr>
          <w:rFonts w:ascii="Century Gothic" w:hAnsi="Century Gothic"/>
          <w:sz w:val="20"/>
        </w:rPr>
        <w:t xml:space="preserve"> in this template</w:t>
      </w:r>
      <w:r w:rsidRPr="00265FDF">
        <w:rPr>
          <w:rFonts w:ascii="Century Gothic" w:hAnsi="Century Gothic"/>
          <w:sz w:val="20"/>
        </w:rPr>
        <w:t xml:space="preserve"> – you’re welcome to provide feedback beyond what the government is asking for.  </w:t>
      </w:r>
    </w:p>
    <w:p w14:paraId="533A6138" w14:textId="77777777" w:rsidR="00265FDF" w:rsidRPr="00265FDF" w:rsidRDefault="00265FDF">
      <w:pPr>
        <w:rPr>
          <w:rFonts w:ascii="Century Gothic" w:hAnsi="Century Gothic"/>
          <w:sz w:val="20"/>
        </w:rPr>
      </w:pPr>
    </w:p>
    <w:p w14:paraId="533A6139" w14:textId="77777777" w:rsidR="00B6337C" w:rsidRPr="00265FDF" w:rsidRDefault="00B6337C">
      <w:pPr>
        <w:rPr>
          <w:rFonts w:ascii="Century Gothic" w:hAnsi="Century Gothic"/>
          <w:sz w:val="20"/>
        </w:rPr>
      </w:pPr>
      <w:r w:rsidRPr="00265FDF">
        <w:rPr>
          <w:rFonts w:ascii="Century Gothic" w:hAnsi="Century Gothic"/>
          <w:sz w:val="20"/>
        </w:rPr>
        <w:t xml:space="preserve">Once you’ve completed this template, either: </w:t>
      </w:r>
    </w:p>
    <w:p w14:paraId="533A613A" w14:textId="77777777" w:rsidR="00B6337C" w:rsidRPr="00265FDF" w:rsidRDefault="00B6337C" w:rsidP="00B6337C">
      <w:pPr>
        <w:pStyle w:val="ListParagraph"/>
        <w:numPr>
          <w:ilvl w:val="0"/>
          <w:numId w:val="7"/>
        </w:numPr>
        <w:rPr>
          <w:rFonts w:ascii="Century Gothic" w:hAnsi="Century Gothic"/>
          <w:sz w:val="20"/>
        </w:rPr>
      </w:pPr>
      <w:r w:rsidRPr="00265FDF">
        <w:rPr>
          <w:rFonts w:ascii="Century Gothic" w:hAnsi="Century Gothic"/>
          <w:sz w:val="20"/>
        </w:rPr>
        <w:t xml:space="preserve">Email your submission to </w:t>
      </w:r>
      <w:hyperlink r:id="rId11" w:history="1">
        <w:r w:rsidRPr="00265FDF">
          <w:rPr>
            <w:rStyle w:val="Hyperlink"/>
            <w:rFonts w:ascii="Century Gothic" w:hAnsi="Century Gothic"/>
            <w:sz w:val="20"/>
          </w:rPr>
          <w:t>ZCB.Submissions@mfe.govt.nz</w:t>
        </w:r>
      </w:hyperlink>
      <w:r w:rsidRPr="00265FDF">
        <w:rPr>
          <w:rFonts w:ascii="Century Gothic" w:hAnsi="Century Gothic"/>
          <w:sz w:val="20"/>
        </w:rPr>
        <w:t xml:space="preserve"> or  </w:t>
      </w:r>
    </w:p>
    <w:p w14:paraId="533A613B" w14:textId="77777777" w:rsidR="00B6337C" w:rsidRPr="00265FDF" w:rsidRDefault="00B6337C" w:rsidP="00B6337C">
      <w:pPr>
        <w:pStyle w:val="ListParagraph"/>
        <w:numPr>
          <w:ilvl w:val="0"/>
          <w:numId w:val="7"/>
        </w:numPr>
        <w:rPr>
          <w:rFonts w:ascii="Century Gothic" w:hAnsi="Century Gothic"/>
          <w:sz w:val="20"/>
          <w:lang w:val="en-US"/>
        </w:rPr>
      </w:pPr>
      <w:r w:rsidRPr="00265FDF">
        <w:rPr>
          <w:rFonts w:ascii="Century Gothic" w:hAnsi="Century Gothic"/>
          <w:sz w:val="20"/>
        </w:rPr>
        <w:t>post your submission to Ministry for the Environment, PO Box 10362, Wellington, 6143.</w:t>
      </w:r>
    </w:p>
    <w:p w14:paraId="533A613C" w14:textId="77777777" w:rsidR="00B6337C" w:rsidRPr="00265FDF" w:rsidRDefault="00B6337C" w:rsidP="00B6337C">
      <w:pPr>
        <w:pStyle w:val="ListParagraph"/>
        <w:rPr>
          <w:rFonts w:ascii="Century Gothic" w:hAnsi="Century Gothic"/>
          <w:sz w:val="20"/>
          <w:lang w:val="en-US"/>
        </w:rPr>
      </w:pPr>
    </w:p>
    <w:p w14:paraId="533A613D" w14:textId="77777777" w:rsidR="00B6337C" w:rsidRPr="00265FDF" w:rsidRDefault="00B6337C" w:rsidP="00B6337C">
      <w:pPr>
        <w:pStyle w:val="ListParagraph"/>
        <w:rPr>
          <w:rFonts w:ascii="Century Gothic" w:hAnsi="Century Gothic"/>
          <w:sz w:val="20"/>
          <w:lang w:val="en-US"/>
        </w:rPr>
      </w:pPr>
    </w:p>
    <w:p w14:paraId="533A613E" w14:textId="77777777" w:rsidR="00F33B6E" w:rsidRPr="00265FDF" w:rsidRDefault="00500108" w:rsidP="00B6337C">
      <w:pPr>
        <w:pBdr>
          <w:top w:val="single" w:sz="4" w:space="1" w:color="auto"/>
          <w:left w:val="single" w:sz="4" w:space="4" w:color="auto"/>
          <w:bottom w:val="single" w:sz="4" w:space="1" w:color="auto"/>
          <w:right w:val="single" w:sz="4" w:space="4" w:color="auto"/>
        </w:pBdr>
        <w:rPr>
          <w:rFonts w:ascii="Century Gothic" w:hAnsi="Century Gothic"/>
          <w:sz w:val="20"/>
          <w:lang w:val="en-US"/>
        </w:rPr>
      </w:pPr>
      <w:r w:rsidRPr="00265FDF">
        <w:rPr>
          <w:rFonts w:ascii="Century Gothic" w:hAnsi="Century Gothic"/>
          <w:sz w:val="20"/>
          <w:lang w:val="en-US"/>
        </w:rPr>
        <w:t xml:space="preserve">*Name: </w:t>
      </w:r>
    </w:p>
    <w:p w14:paraId="533A613F" w14:textId="77777777" w:rsidR="00B6337C" w:rsidRPr="00265FDF" w:rsidRDefault="00B6337C" w:rsidP="00B6337C">
      <w:pPr>
        <w:pBdr>
          <w:top w:val="single" w:sz="4" w:space="1" w:color="auto"/>
          <w:left w:val="single" w:sz="4" w:space="4" w:color="auto"/>
          <w:bottom w:val="single" w:sz="4" w:space="1" w:color="auto"/>
          <w:right w:val="single" w:sz="4" w:space="4" w:color="auto"/>
        </w:pBdr>
        <w:rPr>
          <w:rFonts w:ascii="Century Gothic" w:hAnsi="Century Gothic"/>
          <w:sz w:val="20"/>
          <w:lang w:val="en-US"/>
        </w:rPr>
      </w:pPr>
      <w:r w:rsidRPr="00265FDF">
        <w:rPr>
          <w:rFonts w:ascii="Century Gothic" w:hAnsi="Century Gothic"/>
          <w:sz w:val="20"/>
          <w:lang w:val="en-US"/>
        </w:rPr>
        <w:t xml:space="preserve">Company: </w:t>
      </w:r>
    </w:p>
    <w:p w14:paraId="533A6140" w14:textId="77777777" w:rsidR="00500108" w:rsidRPr="00265FDF" w:rsidRDefault="00500108" w:rsidP="00B6337C">
      <w:pPr>
        <w:pBdr>
          <w:top w:val="single" w:sz="4" w:space="1" w:color="auto"/>
          <w:left w:val="single" w:sz="4" w:space="4" w:color="auto"/>
          <w:bottom w:val="single" w:sz="4" w:space="1" w:color="auto"/>
          <w:right w:val="single" w:sz="4" w:space="4" w:color="auto"/>
        </w:pBdr>
        <w:rPr>
          <w:rFonts w:ascii="Century Gothic" w:hAnsi="Century Gothic"/>
          <w:sz w:val="20"/>
          <w:lang w:val="en-US"/>
        </w:rPr>
      </w:pPr>
      <w:r w:rsidRPr="00265FDF">
        <w:rPr>
          <w:rFonts w:ascii="Century Gothic" w:hAnsi="Century Gothic"/>
          <w:sz w:val="20"/>
          <w:lang w:val="en-US"/>
        </w:rPr>
        <w:t xml:space="preserve">Address: </w:t>
      </w:r>
    </w:p>
    <w:p w14:paraId="533A6141" w14:textId="77777777" w:rsidR="00500108" w:rsidRPr="00265FDF" w:rsidRDefault="00500108" w:rsidP="00B6337C">
      <w:pPr>
        <w:pBdr>
          <w:top w:val="single" w:sz="4" w:space="1" w:color="auto"/>
          <w:left w:val="single" w:sz="4" w:space="4" w:color="auto"/>
          <w:bottom w:val="single" w:sz="4" w:space="1" w:color="auto"/>
          <w:right w:val="single" w:sz="4" w:space="4" w:color="auto"/>
        </w:pBdr>
        <w:rPr>
          <w:rFonts w:ascii="Century Gothic" w:hAnsi="Century Gothic"/>
          <w:sz w:val="20"/>
          <w:lang w:val="en-US"/>
        </w:rPr>
      </w:pPr>
      <w:r w:rsidRPr="00265FDF">
        <w:rPr>
          <w:rFonts w:ascii="Century Gothic" w:hAnsi="Century Gothic"/>
          <w:sz w:val="20"/>
          <w:lang w:val="en-US"/>
        </w:rPr>
        <w:t xml:space="preserve">Phone: </w:t>
      </w:r>
    </w:p>
    <w:p w14:paraId="533A6142" w14:textId="77777777" w:rsidR="00500108" w:rsidRPr="00265FDF" w:rsidRDefault="00500108" w:rsidP="00B6337C">
      <w:pPr>
        <w:pBdr>
          <w:top w:val="single" w:sz="4" w:space="1" w:color="auto"/>
          <w:left w:val="single" w:sz="4" w:space="4" w:color="auto"/>
          <w:bottom w:val="single" w:sz="4" w:space="1" w:color="auto"/>
          <w:right w:val="single" w:sz="4" w:space="4" w:color="auto"/>
        </w:pBdr>
        <w:rPr>
          <w:rFonts w:ascii="Century Gothic" w:hAnsi="Century Gothic"/>
          <w:sz w:val="20"/>
          <w:lang w:val="en-US"/>
        </w:rPr>
      </w:pPr>
      <w:r w:rsidRPr="00265FDF">
        <w:rPr>
          <w:rFonts w:ascii="Century Gothic" w:hAnsi="Century Gothic"/>
          <w:sz w:val="20"/>
          <w:lang w:val="en-US"/>
        </w:rPr>
        <w:t xml:space="preserve">*Email: </w:t>
      </w:r>
    </w:p>
    <w:p w14:paraId="533A6143" w14:textId="77777777" w:rsidR="00500108" w:rsidRPr="00265FDF" w:rsidRDefault="00500108" w:rsidP="00B6337C">
      <w:pPr>
        <w:pBdr>
          <w:top w:val="single" w:sz="4" w:space="1" w:color="auto"/>
          <w:left w:val="single" w:sz="4" w:space="4" w:color="auto"/>
          <w:bottom w:val="single" w:sz="4" w:space="1" w:color="auto"/>
          <w:right w:val="single" w:sz="4" w:space="4" w:color="auto"/>
        </w:pBdr>
        <w:ind w:left="2410" w:hanging="2410"/>
        <w:rPr>
          <w:rFonts w:ascii="Century Gothic" w:hAnsi="Century Gothic"/>
          <w:sz w:val="20"/>
          <w:lang w:val="en-US"/>
        </w:rPr>
      </w:pPr>
      <w:r w:rsidRPr="00265FDF">
        <w:rPr>
          <w:rFonts w:ascii="Century Gothic" w:hAnsi="Century Gothic"/>
          <w:sz w:val="20"/>
          <w:lang w:val="en-US"/>
        </w:rPr>
        <w:t xml:space="preserve">Submitter type (pick one):  Individual; </w:t>
      </w:r>
      <w:r w:rsidRPr="00265FDF">
        <w:rPr>
          <w:rFonts w:ascii="Century Gothic" w:hAnsi="Century Gothic"/>
          <w:sz w:val="20"/>
          <w:lang w:val="en-US"/>
        </w:rPr>
        <w:tab/>
        <w:t xml:space="preserve">Business/ Industry; </w:t>
      </w:r>
      <w:r w:rsidRPr="00265FDF">
        <w:rPr>
          <w:rFonts w:ascii="Century Gothic" w:hAnsi="Century Gothic"/>
          <w:sz w:val="20"/>
          <w:lang w:val="en-US"/>
        </w:rPr>
        <w:tab/>
        <w:t xml:space="preserve">Maori/ Iwi; </w:t>
      </w:r>
      <w:r w:rsidRPr="00265FDF">
        <w:rPr>
          <w:rFonts w:ascii="Century Gothic" w:hAnsi="Century Gothic"/>
          <w:sz w:val="20"/>
          <w:lang w:val="en-US"/>
        </w:rPr>
        <w:tab/>
        <w:t>Unspecified/ other; Community group</w:t>
      </w:r>
    </w:p>
    <w:p w14:paraId="533A6144" w14:textId="77777777" w:rsidR="00F33B6E" w:rsidRPr="00265FDF" w:rsidRDefault="00B6337C" w:rsidP="00B6337C">
      <w:pPr>
        <w:rPr>
          <w:rFonts w:ascii="Century Gothic" w:hAnsi="Century Gothic"/>
          <w:sz w:val="20"/>
          <w:lang w:val="en-US"/>
        </w:rPr>
      </w:pPr>
      <w:r w:rsidRPr="00265FDF">
        <w:rPr>
          <w:rFonts w:ascii="Century Gothic" w:hAnsi="Century Gothic"/>
          <w:sz w:val="20"/>
          <w:lang w:val="en-US"/>
        </w:rPr>
        <w:t xml:space="preserve">* required field. Privacy information is </w:t>
      </w:r>
      <w:hyperlink r:id="rId12" w:history="1">
        <w:r w:rsidRPr="00265FDF">
          <w:rPr>
            <w:rStyle w:val="Hyperlink"/>
            <w:rFonts w:ascii="Century Gothic" w:hAnsi="Century Gothic"/>
            <w:sz w:val="20"/>
            <w:lang w:val="en-US"/>
          </w:rPr>
          <w:t>available here</w:t>
        </w:r>
      </w:hyperlink>
    </w:p>
    <w:p w14:paraId="533A6145" w14:textId="77777777" w:rsidR="00B6337C" w:rsidRPr="00265FDF" w:rsidRDefault="00B6337C" w:rsidP="00B6337C">
      <w:pPr>
        <w:rPr>
          <w:rFonts w:ascii="Century Gothic" w:hAnsi="Century Gothic"/>
          <w:sz w:val="20"/>
          <w:lang w:val="en-US"/>
        </w:rPr>
      </w:pPr>
    </w:p>
    <w:p w14:paraId="533A6146" w14:textId="77777777" w:rsidR="00265FDF" w:rsidRDefault="00265FDF">
      <w:pPr>
        <w:rPr>
          <w:rFonts w:ascii="Century Gothic" w:hAnsi="Century Gothic"/>
          <w:b/>
          <w:sz w:val="24"/>
        </w:rPr>
      </w:pPr>
      <w:r>
        <w:rPr>
          <w:rFonts w:ascii="Century Gothic" w:hAnsi="Century Gothic"/>
          <w:b/>
          <w:sz w:val="24"/>
        </w:rPr>
        <w:br w:type="page"/>
      </w:r>
    </w:p>
    <w:p w14:paraId="533A6147" w14:textId="77777777" w:rsidR="00F33B6E" w:rsidRPr="00265FDF" w:rsidRDefault="00F33B6E">
      <w:pPr>
        <w:rPr>
          <w:rFonts w:ascii="Century Gothic" w:hAnsi="Century Gothic"/>
          <w:b/>
          <w:sz w:val="24"/>
        </w:rPr>
      </w:pPr>
      <w:r w:rsidRPr="00265FDF">
        <w:rPr>
          <w:rFonts w:ascii="Century Gothic" w:hAnsi="Century Gothic"/>
          <w:b/>
          <w:sz w:val="24"/>
        </w:rPr>
        <w:lastRenderedPageBreak/>
        <w:t xml:space="preserve">2050 target </w:t>
      </w:r>
    </w:p>
    <w:p w14:paraId="533A6148" w14:textId="77777777" w:rsidR="00F33B6E" w:rsidRPr="00265FDF" w:rsidRDefault="00F33B6E" w:rsidP="00F33B6E">
      <w:pPr>
        <w:pStyle w:val="ListParagraph"/>
        <w:numPr>
          <w:ilvl w:val="0"/>
          <w:numId w:val="4"/>
        </w:numPr>
        <w:rPr>
          <w:rFonts w:ascii="Century Gothic" w:hAnsi="Century Gothic"/>
          <w:sz w:val="20"/>
        </w:rPr>
      </w:pPr>
      <w:r w:rsidRPr="00265FDF">
        <w:rPr>
          <w:rFonts w:ascii="Century Gothic" w:hAnsi="Century Gothic"/>
          <w:sz w:val="20"/>
        </w:rPr>
        <w:t xml:space="preserve">What process should the Government use to set a new emissions reduction target in legislation? Pick one: </w:t>
      </w:r>
    </w:p>
    <w:p w14:paraId="533A6149" w14:textId="77777777" w:rsidR="00F33B6E" w:rsidRPr="00265FDF" w:rsidRDefault="00F33B6E" w:rsidP="00F33B6E">
      <w:pPr>
        <w:pStyle w:val="ListParagraph"/>
        <w:rPr>
          <w:rFonts w:ascii="Century Gothic" w:hAnsi="Century Gothic"/>
          <w:sz w:val="20"/>
        </w:rPr>
      </w:pPr>
    </w:p>
    <w:p w14:paraId="533A614A" w14:textId="77777777" w:rsidR="00F33B6E" w:rsidRPr="00265FDF" w:rsidRDefault="00F33B6E" w:rsidP="00F33B6E">
      <w:pPr>
        <w:pStyle w:val="ListParagraph"/>
        <w:numPr>
          <w:ilvl w:val="1"/>
          <w:numId w:val="4"/>
        </w:numPr>
        <w:rPr>
          <w:rFonts w:ascii="Century Gothic" w:hAnsi="Century Gothic"/>
          <w:sz w:val="20"/>
        </w:rPr>
      </w:pPr>
      <w:r w:rsidRPr="00265FDF">
        <w:rPr>
          <w:rFonts w:ascii="Century Gothic" w:hAnsi="Century Gothic"/>
          <w:sz w:val="20"/>
        </w:rPr>
        <w:t xml:space="preserve">the Government sets a 2050 target in legislation now </w:t>
      </w:r>
    </w:p>
    <w:p w14:paraId="533A614B" w14:textId="77777777" w:rsidR="00F33B6E" w:rsidRPr="00265FDF" w:rsidRDefault="00F33B6E" w:rsidP="00F33B6E">
      <w:pPr>
        <w:pStyle w:val="ListParagraph"/>
        <w:ind w:left="1440"/>
        <w:rPr>
          <w:rFonts w:ascii="Century Gothic" w:hAnsi="Century Gothic"/>
          <w:sz w:val="20"/>
        </w:rPr>
      </w:pPr>
    </w:p>
    <w:p w14:paraId="533A614C" w14:textId="77777777" w:rsidR="00F33B6E" w:rsidRPr="00265FDF" w:rsidRDefault="00F33B6E" w:rsidP="00F33B6E">
      <w:pPr>
        <w:pStyle w:val="ListParagraph"/>
        <w:numPr>
          <w:ilvl w:val="1"/>
          <w:numId w:val="4"/>
        </w:numPr>
        <w:rPr>
          <w:rFonts w:ascii="Century Gothic" w:hAnsi="Century Gothic"/>
          <w:sz w:val="20"/>
        </w:rPr>
      </w:pPr>
      <w:r w:rsidRPr="00265FDF">
        <w:rPr>
          <w:rFonts w:ascii="Century Gothic" w:hAnsi="Century Gothic"/>
          <w:sz w:val="20"/>
        </w:rPr>
        <w:t xml:space="preserve">the Government sets a goal to reach net zero emissions by the second half of the century, and the Climate Change Commission advises on the specific target for the Government to set later. </w:t>
      </w:r>
    </w:p>
    <w:p w14:paraId="533A614D" w14:textId="77777777" w:rsidR="00F33B6E" w:rsidRPr="00265FDF" w:rsidRDefault="00F33B6E" w:rsidP="00F33B6E">
      <w:pPr>
        <w:rPr>
          <w:rFonts w:ascii="Century Gothic" w:hAnsi="Century Gothic"/>
          <w:sz w:val="20"/>
        </w:rPr>
      </w:pPr>
      <w:r w:rsidRPr="00265FDF">
        <w:rPr>
          <w:rFonts w:ascii="Century Gothic" w:hAnsi="Century Gothic"/>
          <w:sz w:val="20"/>
        </w:rPr>
        <w:t xml:space="preserve">Optional comment </w:t>
      </w:r>
    </w:p>
    <w:p w14:paraId="533A614E" w14:textId="77777777" w:rsidR="00265FDF" w:rsidRDefault="00265FDF">
      <w:pPr>
        <w:rPr>
          <w:rFonts w:ascii="Century Gothic" w:hAnsi="Century Gothic"/>
          <w:sz w:val="20"/>
        </w:rPr>
      </w:pPr>
    </w:p>
    <w:p w14:paraId="533A614F" w14:textId="77777777" w:rsidR="00265FDF" w:rsidRDefault="00265FDF">
      <w:pPr>
        <w:rPr>
          <w:rFonts w:ascii="Century Gothic" w:hAnsi="Century Gothic"/>
          <w:sz w:val="20"/>
        </w:rPr>
      </w:pPr>
    </w:p>
    <w:p w14:paraId="533A6150" w14:textId="77777777" w:rsidR="00265FDF" w:rsidRDefault="00265FDF">
      <w:pPr>
        <w:rPr>
          <w:rFonts w:ascii="Century Gothic" w:hAnsi="Century Gothic"/>
          <w:sz w:val="20"/>
        </w:rPr>
      </w:pPr>
    </w:p>
    <w:p w14:paraId="533A6151" w14:textId="77777777" w:rsidR="00F33B6E"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 xml:space="preserve">If the Government sets a 2050 target now, which is the best target for New Zealand? Pick one: </w:t>
      </w:r>
    </w:p>
    <w:p w14:paraId="533A6152"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net zero carbon dioxide: Reducing net carbon dioxide emissions to zero by 2050</w:t>
      </w:r>
    </w:p>
    <w:p w14:paraId="533A6153" w14:textId="77777777" w:rsidR="00F33B6E" w:rsidRPr="00265FDF" w:rsidRDefault="00F33B6E" w:rsidP="00F33B6E">
      <w:pPr>
        <w:pStyle w:val="ListParagraph"/>
        <w:ind w:left="1440"/>
        <w:rPr>
          <w:rFonts w:ascii="Century Gothic" w:hAnsi="Century Gothic"/>
          <w:sz w:val="20"/>
          <w:lang w:val="en-US"/>
        </w:rPr>
      </w:pPr>
    </w:p>
    <w:p w14:paraId="533A6154"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net zero long-lived gases</w:t>
      </w:r>
      <w:r w:rsidR="00F62CBA">
        <w:rPr>
          <w:rFonts w:ascii="Century Gothic" w:hAnsi="Century Gothic"/>
          <w:sz w:val="20"/>
        </w:rPr>
        <w:t xml:space="preserve"> (carbon dioxide, nitrous oxide)</w:t>
      </w:r>
      <w:r w:rsidRPr="00265FDF">
        <w:rPr>
          <w:rFonts w:ascii="Century Gothic" w:hAnsi="Century Gothic"/>
          <w:sz w:val="20"/>
        </w:rPr>
        <w:t xml:space="preserve"> and stabilised short-lived gases</w:t>
      </w:r>
      <w:r w:rsidR="00F62CBA">
        <w:rPr>
          <w:rFonts w:ascii="Century Gothic" w:hAnsi="Century Gothic"/>
          <w:sz w:val="20"/>
        </w:rPr>
        <w:t xml:space="preserve"> (methane)</w:t>
      </w:r>
      <w:r w:rsidRPr="00265FDF">
        <w:rPr>
          <w:rFonts w:ascii="Century Gothic" w:hAnsi="Century Gothic"/>
          <w:sz w:val="20"/>
        </w:rPr>
        <w:t xml:space="preserve">: Long-lived gases to net zero by 2050, while also stabilising short-lived gases </w:t>
      </w:r>
    </w:p>
    <w:p w14:paraId="533A6155" w14:textId="77777777" w:rsidR="00F33B6E" w:rsidRPr="00265FDF" w:rsidRDefault="00F33B6E" w:rsidP="00F33B6E">
      <w:pPr>
        <w:pStyle w:val="ListParagraph"/>
        <w:rPr>
          <w:rFonts w:ascii="Century Gothic" w:hAnsi="Century Gothic"/>
          <w:sz w:val="20"/>
          <w:lang w:val="en-US"/>
        </w:rPr>
      </w:pPr>
    </w:p>
    <w:p w14:paraId="533A6156"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net zero emissions: Net zero emissions across all greenhouse gases by 2050. </w:t>
      </w:r>
    </w:p>
    <w:p w14:paraId="533A6157" w14:textId="77777777" w:rsidR="00F33B6E" w:rsidRPr="00265FDF" w:rsidRDefault="00F33B6E" w:rsidP="00F33B6E">
      <w:pPr>
        <w:pStyle w:val="ListParagraph"/>
        <w:rPr>
          <w:rFonts w:ascii="Century Gothic" w:hAnsi="Century Gothic"/>
          <w:sz w:val="20"/>
        </w:rPr>
      </w:pPr>
    </w:p>
    <w:p w14:paraId="533A6158" w14:textId="77777777" w:rsidR="00F33B6E" w:rsidRPr="00265FDF" w:rsidRDefault="00F33B6E" w:rsidP="00F33B6E">
      <w:pPr>
        <w:rPr>
          <w:rFonts w:ascii="Century Gothic" w:hAnsi="Century Gothic"/>
          <w:sz w:val="20"/>
        </w:rPr>
      </w:pPr>
      <w:r w:rsidRPr="00265FDF">
        <w:rPr>
          <w:rFonts w:ascii="Century Gothic" w:hAnsi="Century Gothic"/>
          <w:sz w:val="20"/>
        </w:rPr>
        <w:t>Optional comment</w:t>
      </w:r>
    </w:p>
    <w:p w14:paraId="533A6159" w14:textId="77777777" w:rsidR="00F33B6E" w:rsidRDefault="00F33B6E" w:rsidP="00F33B6E">
      <w:pPr>
        <w:rPr>
          <w:rFonts w:ascii="Century Gothic" w:hAnsi="Century Gothic"/>
          <w:sz w:val="20"/>
        </w:rPr>
      </w:pPr>
    </w:p>
    <w:p w14:paraId="533A615A" w14:textId="77777777" w:rsidR="00265FDF" w:rsidRPr="00265FDF" w:rsidRDefault="00265FDF" w:rsidP="00F33B6E">
      <w:pPr>
        <w:rPr>
          <w:rFonts w:ascii="Century Gothic" w:hAnsi="Century Gothic"/>
          <w:sz w:val="20"/>
        </w:rPr>
      </w:pPr>
    </w:p>
    <w:p w14:paraId="533A615B" w14:textId="77777777" w:rsidR="00F33B6E"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 xml:space="preserve"> How should New Zealand meet its targets? Pick one:</w:t>
      </w:r>
    </w:p>
    <w:p w14:paraId="533A615C" w14:textId="77777777" w:rsidR="00F33B6E" w:rsidRPr="00265FDF" w:rsidRDefault="00F33B6E" w:rsidP="00F33B6E">
      <w:pPr>
        <w:pStyle w:val="ListParagraph"/>
        <w:rPr>
          <w:rFonts w:ascii="Century Gothic" w:hAnsi="Century Gothic"/>
          <w:sz w:val="20"/>
          <w:lang w:val="en-US"/>
        </w:rPr>
      </w:pPr>
    </w:p>
    <w:p w14:paraId="533A615D"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domestic emissions reductions only (including from new forest planting) </w:t>
      </w:r>
    </w:p>
    <w:p w14:paraId="533A615E" w14:textId="77777777" w:rsidR="00F33B6E" w:rsidRPr="00265FDF" w:rsidRDefault="00F33B6E" w:rsidP="00F33B6E">
      <w:pPr>
        <w:pStyle w:val="ListParagraph"/>
        <w:ind w:left="1440"/>
        <w:rPr>
          <w:rFonts w:ascii="Century Gothic" w:hAnsi="Century Gothic"/>
          <w:sz w:val="20"/>
          <w:lang w:val="en-US"/>
        </w:rPr>
      </w:pPr>
    </w:p>
    <w:p w14:paraId="533A615F"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domestic emissions reductions (including from new forest planting) and using some emissions reductions from overseas (international carbon units) that have strong environmental safeguards. </w:t>
      </w:r>
    </w:p>
    <w:p w14:paraId="533A6160" w14:textId="77777777" w:rsidR="00F33B6E" w:rsidRPr="00265FDF" w:rsidRDefault="00F33B6E" w:rsidP="00F33B6E">
      <w:pPr>
        <w:rPr>
          <w:rFonts w:ascii="Century Gothic" w:hAnsi="Century Gothic"/>
          <w:sz w:val="20"/>
        </w:rPr>
      </w:pPr>
      <w:r w:rsidRPr="00265FDF">
        <w:rPr>
          <w:rFonts w:ascii="Century Gothic" w:hAnsi="Century Gothic"/>
          <w:sz w:val="20"/>
        </w:rPr>
        <w:t>Optional comment</w:t>
      </w:r>
    </w:p>
    <w:p w14:paraId="533A6161" w14:textId="77777777" w:rsidR="00265FDF" w:rsidRPr="00265FDF" w:rsidRDefault="00265FDF" w:rsidP="00F33B6E">
      <w:pPr>
        <w:rPr>
          <w:rFonts w:ascii="Century Gothic" w:hAnsi="Century Gothic"/>
          <w:sz w:val="20"/>
        </w:rPr>
      </w:pPr>
    </w:p>
    <w:p w14:paraId="533A6162" w14:textId="77777777" w:rsidR="00265FDF" w:rsidRPr="00265FDF" w:rsidRDefault="00265FDF" w:rsidP="00F33B6E">
      <w:pPr>
        <w:rPr>
          <w:rFonts w:ascii="Century Gothic" w:hAnsi="Century Gothic"/>
          <w:sz w:val="20"/>
          <w:lang w:val="en-US"/>
        </w:rPr>
      </w:pPr>
    </w:p>
    <w:p w14:paraId="533A6163" w14:textId="77777777" w:rsidR="00F33B6E"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 xml:space="preserve">Should the Zero Carbon Bill allow the 2050 target to be revised if circumstances change? Pick one: </w:t>
      </w:r>
    </w:p>
    <w:p w14:paraId="533A6164"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yes </w:t>
      </w:r>
    </w:p>
    <w:p w14:paraId="533A6165"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no. </w:t>
      </w:r>
    </w:p>
    <w:p w14:paraId="533A6166" w14:textId="77777777" w:rsidR="00F33B6E" w:rsidRPr="00265FDF" w:rsidRDefault="00F33B6E" w:rsidP="00F33B6E">
      <w:pPr>
        <w:rPr>
          <w:rFonts w:ascii="Century Gothic" w:hAnsi="Century Gothic"/>
          <w:sz w:val="20"/>
        </w:rPr>
      </w:pPr>
      <w:r w:rsidRPr="00265FDF">
        <w:rPr>
          <w:rFonts w:ascii="Century Gothic" w:hAnsi="Century Gothic"/>
          <w:sz w:val="20"/>
        </w:rPr>
        <w:t xml:space="preserve">Optional comment </w:t>
      </w:r>
    </w:p>
    <w:p w14:paraId="533A6167" w14:textId="77777777" w:rsidR="00F33B6E" w:rsidRPr="00265FDF" w:rsidRDefault="00F33B6E" w:rsidP="00F33B6E">
      <w:pPr>
        <w:rPr>
          <w:rFonts w:ascii="Century Gothic" w:hAnsi="Century Gothic"/>
          <w:sz w:val="20"/>
        </w:rPr>
      </w:pPr>
    </w:p>
    <w:p w14:paraId="533A6168" w14:textId="77777777" w:rsidR="00F33B6E" w:rsidRPr="00265FDF" w:rsidRDefault="00F33B6E" w:rsidP="00F33B6E">
      <w:pPr>
        <w:rPr>
          <w:rFonts w:ascii="Century Gothic" w:hAnsi="Century Gothic"/>
          <w:b/>
          <w:sz w:val="24"/>
          <w:lang w:val="en-US"/>
        </w:rPr>
      </w:pPr>
      <w:r w:rsidRPr="00265FDF">
        <w:rPr>
          <w:rFonts w:ascii="Century Gothic" w:hAnsi="Century Gothic"/>
          <w:b/>
          <w:sz w:val="24"/>
        </w:rPr>
        <w:t xml:space="preserve">Emissions budgets </w:t>
      </w:r>
    </w:p>
    <w:p w14:paraId="533A6169" w14:textId="77777777" w:rsidR="00F33B6E" w:rsidRPr="00265FDF" w:rsidRDefault="00F33B6E" w:rsidP="00F33B6E">
      <w:pPr>
        <w:pStyle w:val="ListParagraph"/>
        <w:rPr>
          <w:rFonts w:ascii="Century Gothic" w:hAnsi="Century Gothic"/>
          <w:sz w:val="20"/>
          <w:lang w:val="en-US"/>
        </w:rPr>
      </w:pPr>
    </w:p>
    <w:p w14:paraId="533A616A" w14:textId="77777777" w:rsidR="00F33B6E"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The Government proposes that three emissions budgets of five years each (</w:t>
      </w:r>
      <w:proofErr w:type="spellStart"/>
      <w:r w:rsidRPr="00265FDF">
        <w:rPr>
          <w:rFonts w:ascii="Century Gothic" w:hAnsi="Century Gothic"/>
          <w:sz w:val="20"/>
        </w:rPr>
        <w:t>ie</w:t>
      </w:r>
      <w:proofErr w:type="spellEnd"/>
      <w:r w:rsidRPr="00265FDF">
        <w:rPr>
          <w:rFonts w:ascii="Century Gothic" w:hAnsi="Century Gothic"/>
          <w:sz w:val="20"/>
        </w:rPr>
        <w:t xml:space="preserve">, covering the next 15 years) be in place at any given time. Do you agree with this proposal? Pick one: </w:t>
      </w:r>
    </w:p>
    <w:p w14:paraId="533A616B"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yes </w:t>
      </w:r>
    </w:p>
    <w:p w14:paraId="533A616C"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no. </w:t>
      </w:r>
    </w:p>
    <w:p w14:paraId="533A616D" w14:textId="77777777" w:rsidR="00F33B6E" w:rsidRPr="00265FDF" w:rsidRDefault="00F33B6E" w:rsidP="00F33B6E">
      <w:pPr>
        <w:rPr>
          <w:rFonts w:ascii="Century Gothic" w:hAnsi="Century Gothic"/>
          <w:sz w:val="20"/>
        </w:rPr>
      </w:pPr>
      <w:r w:rsidRPr="00265FDF">
        <w:rPr>
          <w:rFonts w:ascii="Century Gothic" w:hAnsi="Century Gothic"/>
          <w:sz w:val="20"/>
        </w:rPr>
        <w:t xml:space="preserve">Optional comment </w:t>
      </w:r>
    </w:p>
    <w:p w14:paraId="533A616E" w14:textId="77777777" w:rsidR="00F33B6E" w:rsidRPr="00265FDF" w:rsidRDefault="00F33B6E" w:rsidP="00F33B6E">
      <w:pPr>
        <w:rPr>
          <w:rFonts w:ascii="Century Gothic" w:hAnsi="Century Gothic"/>
          <w:sz w:val="20"/>
        </w:rPr>
      </w:pPr>
    </w:p>
    <w:p w14:paraId="533A616F" w14:textId="77777777" w:rsidR="00F33B6E"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Should the Government be able to alter the last emissions budget (</w:t>
      </w:r>
      <w:proofErr w:type="spellStart"/>
      <w:r w:rsidRPr="00265FDF">
        <w:rPr>
          <w:rFonts w:ascii="Century Gothic" w:hAnsi="Century Gothic"/>
          <w:sz w:val="20"/>
        </w:rPr>
        <w:t>ie</w:t>
      </w:r>
      <w:proofErr w:type="spellEnd"/>
      <w:r w:rsidRPr="00265FDF">
        <w:rPr>
          <w:rFonts w:ascii="Century Gothic" w:hAnsi="Century Gothic"/>
          <w:sz w:val="20"/>
        </w:rPr>
        <w:t xml:space="preserve">, furthest into the future)? Pick one: </w:t>
      </w:r>
    </w:p>
    <w:p w14:paraId="533A6170"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yes, each incoming Government should have the option to review the third budget in the sequence</w:t>
      </w:r>
    </w:p>
    <w:p w14:paraId="533A6171" w14:textId="77777777" w:rsidR="00F33B6E" w:rsidRPr="00265FDF" w:rsidRDefault="00F33B6E" w:rsidP="00F33B6E">
      <w:pPr>
        <w:pStyle w:val="ListParagraph"/>
        <w:ind w:left="1440"/>
        <w:rPr>
          <w:rFonts w:ascii="Century Gothic" w:hAnsi="Century Gothic"/>
          <w:sz w:val="20"/>
          <w:lang w:val="en-US"/>
        </w:rPr>
      </w:pPr>
    </w:p>
    <w:p w14:paraId="533A6172"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yes, the third emissions budget should be able to be changed, but only when the subsequent budget is set </w:t>
      </w:r>
    </w:p>
    <w:p w14:paraId="533A6173" w14:textId="77777777" w:rsidR="00F33B6E" w:rsidRPr="00265FDF" w:rsidRDefault="00F33B6E" w:rsidP="00F33B6E">
      <w:pPr>
        <w:pStyle w:val="ListParagraph"/>
        <w:rPr>
          <w:rFonts w:ascii="Century Gothic" w:hAnsi="Century Gothic"/>
          <w:sz w:val="20"/>
        </w:rPr>
      </w:pPr>
    </w:p>
    <w:p w14:paraId="533A6174" w14:textId="77777777" w:rsidR="00F33B6E" w:rsidRPr="00265FDF" w:rsidRDefault="00F33B6E" w:rsidP="00265FDF">
      <w:pPr>
        <w:pStyle w:val="ListParagraph"/>
        <w:numPr>
          <w:ilvl w:val="1"/>
          <w:numId w:val="4"/>
        </w:numPr>
        <w:rPr>
          <w:rFonts w:ascii="Century Gothic" w:hAnsi="Century Gothic"/>
          <w:sz w:val="20"/>
          <w:lang w:val="en-US"/>
        </w:rPr>
      </w:pPr>
      <w:r w:rsidRPr="00265FDF">
        <w:rPr>
          <w:rFonts w:ascii="Century Gothic" w:hAnsi="Century Gothic"/>
          <w:sz w:val="20"/>
        </w:rPr>
        <w:t xml:space="preserve">no, emissions budgets should not be able to be changed. </w:t>
      </w:r>
    </w:p>
    <w:p w14:paraId="533A6175" w14:textId="77777777" w:rsidR="00F33B6E" w:rsidRPr="00265FDF" w:rsidRDefault="00F33B6E" w:rsidP="00F33B6E">
      <w:pPr>
        <w:rPr>
          <w:rFonts w:ascii="Century Gothic" w:hAnsi="Century Gothic"/>
          <w:sz w:val="20"/>
          <w:lang w:val="en-US"/>
        </w:rPr>
      </w:pPr>
      <w:r w:rsidRPr="00265FDF">
        <w:rPr>
          <w:rFonts w:ascii="Century Gothic" w:hAnsi="Century Gothic"/>
          <w:sz w:val="20"/>
        </w:rPr>
        <w:t xml:space="preserve">Optional comment </w:t>
      </w:r>
    </w:p>
    <w:p w14:paraId="533A6176" w14:textId="77777777" w:rsidR="00F33B6E" w:rsidRPr="00265FDF" w:rsidRDefault="00F33B6E" w:rsidP="00F33B6E">
      <w:pPr>
        <w:pStyle w:val="ListParagraph"/>
        <w:rPr>
          <w:rFonts w:ascii="Century Gothic" w:hAnsi="Century Gothic"/>
          <w:sz w:val="20"/>
        </w:rPr>
      </w:pPr>
    </w:p>
    <w:p w14:paraId="533A6177" w14:textId="77777777" w:rsidR="00F33B6E" w:rsidRPr="00265FDF" w:rsidRDefault="00F33B6E" w:rsidP="00F33B6E">
      <w:pPr>
        <w:pStyle w:val="ListParagraph"/>
        <w:rPr>
          <w:rFonts w:ascii="Century Gothic" w:hAnsi="Century Gothic"/>
          <w:sz w:val="20"/>
        </w:rPr>
      </w:pPr>
    </w:p>
    <w:p w14:paraId="533A6178" w14:textId="77777777" w:rsidR="00F33B6E" w:rsidRPr="00265FDF" w:rsidRDefault="00F33B6E" w:rsidP="00F33B6E">
      <w:pPr>
        <w:pStyle w:val="ListParagraph"/>
        <w:rPr>
          <w:rFonts w:ascii="Century Gothic" w:hAnsi="Century Gothic"/>
          <w:sz w:val="20"/>
        </w:rPr>
      </w:pPr>
    </w:p>
    <w:p w14:paraId="533A6179" w14:textId="77777777" w:rsidR="00F33B6E"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 xml:space="preserve">Should the Government have the ability to review and adjust the second emissions budget within a specific range under exceptional circumstances? Pick one: </w:t>
      </w:r>
    </w:p>
    <w:p w14:paraId="533A617A"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yes </w:t>
      </w:r>
    </w:p>
    <w:p w14:paraId="533A617B"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no. </w:t>
      </w:r>
    </w:p>
    <w:p w14:paraId="533A617C" w14:textId="77777777" w:rsidR="00F33B6E" w:rsidRPr="00265FDF" w:rsidRDefault="00F33B6E" w:rsidP="00F33B6E">
      <w:pPr>
        <w:rPr>
          <w:rFonts w:ascii="Century Gothic" w:hAnsi="Century Gothic"/>
          <w:sz w:val="20"/>
          <w:lang w:val="en-US"/>
        </w:rPr>
      </w:pPr>
      <w:r w:rsidRPr="00265FDF">
        <w:rPr>
          <w:rFonts w:ascii="Century Gothic" w:hAnsi="Century Gothic"/>
          <w:sz w:val="20"/>
        </w:rPr>
        <w:t xml:space="preserve">Optional comment </w:t>
      </w:r>
    </w:p>
    <w:p w14:paraId="533A617D" w14:textId="77777777" w:rsidR="00F33B6E" w:rsidRPr="00265FDF" w:rsidRDefault="00F33B6E" w:rsidP="00F33B6E">
      <w:pPr>
        <w:pStyle w:val="ListParagraph"/>
        <w:rPr>
          <w:rFonts w:ascii="Century Gothic" w:hAnsi="Century Gothic"/>
          <w:sz w:val="20"/>
        </w:rPr>
      </w:pPr>
    </w:p>
    <w:p w14:paraId="533A617E" w14:textId="77777777" w:rsidR="00265FDF" w:rsidRPr="00265FDF" w:rsidRDefault="00265FDF" w:rsidP="00F33B6E">
      <w:pPr>
        <w:pStyle w:val="ListParagraph"/>
        <w:rPr>
          <w:rFonts w:ascii="Century Gothic" w:hAnsi="Century Gothic"/>
          <w:sz w:val="20"/>
        </w:rPr>
      </w:pPr>
    </w:p>
    <w:p w14:paraId="533A617F" w14:textId="77777777" w:rsidR="00F33B6E" w:rsidRPr="00265FDF" w:rsidRDefault="00F33B6E" w:rsidP="00F33B6E">
      <w:pPr>
        <w:pStyle w:val="ListParagraph"/>
        <w:rPr>
          <w:rFonts w:ascii="Century Gothic" w:hAnsi="Century Gothic"/>
          <w:sz w:val="20"/>
        </w:rPr>
      </w:pPr>
    </w:p>
    <w:p w14:paraId="533A6180" w14:textId="77777777" w:rsidR="00F33B6E"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Do you agree with the considerations we propose that the Government and the Climate Change Commission take into account when advising on and setting budgets? Pick one:</w:t>
      </w:r>
    </w:p>
    <w:p w14:paraId="533A6181"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yes </w:t>
      </w:r>
    </w:p>
    <w:p w14:paraId="533A6182" w14:textId="77777777" w:rsidR="00F33B6E" w:rsidRPr="00265FDF" w:rsidRDefault="00F33B6E" w:rsidP="00F33B6E">
      <w:pPr>
        <w:pStyle w:val="ListParagraph"/>
        <w:numPr>
          <w:ilvl w:val="1"/>
          <w:numId w:val="4"/>
        </w:numPr>
        <w:rPr>
          <w:rFonts w:ascii="Century Gothic" w:hAnsi="Century Gothic"/>
          <w:sz w:val="20"/>
          <w:lang w:val="en-US"/>
        </w:rPr>
      </w:pPr>
      <w:r w:rsidRPr="00265FDF">
        <w:rPr>
          <w:rFonts w:ascii="Century Gothic" w:hAnsi="Century Gothic"/>
          <w:sz w:val="20"/>
        </w:rPr>
        <w:t xml:space="preserve">no. </w:t>
      </w:r>
    </w:p>
    <w:p w14:paraId="533A6183" w14:textId="77777777" w:rsidR="00F33B6E" w:rsidRPr="00265FDF" w:rsidRDefault="00F33B6E" w:rsidP="00F33B6E">
      <w:pPr>
        <w:rPr>
          <w:rFonts w:ascii="Century Gothic" w:hAnsi="Century Gothic"/>
          <w:sz w:val="20"/>
          <w:lang w:val="en-US"/>
        </w:rPr>
      </w:pPr>
      <w:r w:rsidRPr="00265FDF">
        <w:rPr>
          <w:rFonts w:ascii="Century Gothic" w:hAnsi="Century Gothic"/>
          <w:sz w:val="20"/>
        </w:rPr>
        <w:t xml:space="preserve">Optional comment </w:t>
      </w:r>
    </w:p>
    <w:p w14:paraId="533A6184" w14:textId="77777777" w:rsidR="00F33B6E" w:rsidRPr="00265FDF" w:rsidRDefault="00F33B6E" w:rsidP="00F33B6E">
      <w:pPr>
        <w:ind w:left="360"/>
        <w:rPr>
          <w:rFonts w:ascii="Century Gothic" w:hAnsi="Century Gothic"/>
          <w:sz w:val="20"/>
          <w:lang w:val="en-US"/>
        </w:rPr>
      </w:pPr>
    </w:p>
    <w:p w14:paraId="533A6185" w14:textId="77777777" w:rsidR="00F33B6E" w:rsidRPr="00265FDF" w:rsidRDefault="00F33B6E" w:rsidP="00265FDF">
      <w:pPr>
        <w:rPr>
          <w:rFonts w:ascii="Century Gothic" w:hAnsi="Century Gothic"/>
          <w:sz w:val="20"/>
        </w:rPr>
      </w:pPr>
    </w:p>
    <w:p w14:paraId="533A6186" w14:textId="77777777" w:rsidR="00500108"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 xml:space="preserve">Should the Zero Carbon Bill require Governments to set out plans within a certain timeframe to achieve the emissions budgets? Pick one: </w:t>
      </w:r>
    </w:p>
    <w:p w14:paraId="533A6187"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yes </w:t>
      </w:r>
    </w:p>
    <w:p w14:paraId="533A6188"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no. </w:t>
      </w:r>
    </w:p>
    <w:p w14:paraId="533A6189" w14:textId="77777777" w:rsidR="00F33B6E" w:rsidRPr="00265FDF" w:rsidRDefault="00F33B6E" w:rsidP="00500108">
      <w:pPr>
        <w:rPr>
          <w:rFonts w:ascii="Century Gothic" w:hAnsi="Century Gothic"/>
          <w:sz w:val="20"/>
        </w:rPr>
      </w:pPr>
      <w:r w:rsidRPr="00265FDF">
        <w:rPr>
          <w:rFonts w:ascii="Century Gothic" w:hAnsi="Century Gothic"/>
          <w:sz w:val="20"/>
        </w:rPr>
        <w:t xml:space="preserve">Optional comment </w:t>
      </w:r>
    </w:p>
    <w:p w14:paraId="533A618A" w14:textId="77777777" w:rsidR="00500108" w:rsidRPr="00265FDF" w:rsidRDefault="00500108" w:rsidP="00500108">
      <w:pPr>
        <w:rPr>
          <w:rFonts w:ascii="Century Gothic" w:hAnsi="Century Gothic"/>
          <w:sz w:val="20"/>
        </w:rPr>
      </w:pPr>
    </w:p>
    <w:p w14:paraId="533A618B" w14:textId="77777777" w:rsidR="00500108" w:rsidRPr="00265FDF" w:rsidRDefault="00500108" w:rsidP="00500108">
      <w:pPr>
        <w:rPr>
          <w:rFonts w:ascii="Century Gothic" w:hAnsi="Century Gothic"/>
          <w:sz w:val="20"/>
          <w:lang w:val="en-US"/>
        </w:rPr>
      </w:pPr>
    </w:p>
    <w:p w14:paraId="533A618C" w14:textId="77777777" w:rsidR="00F33B6E" w:rsidRPr="00265FDF" w:rsidRDefault="00F33B6E" w:rsidP="00F33B6E">
      <w:pPr>
        <w:pStyle w:val="ListParagraph"/>
        <w:rPr>
          <w:rFonts w:ascii="Century Gothic" w:hAnsi="Century Gothic"/>
          <w:sz w:val="20"/>
        </w:rPr>
      </w:pPr>
    </w:p>
    <w:p w14:paraId="533A618D" w14:textId="77777777" w:rsidR="00F33B6E"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 xml:space="preserve">What are the most important issues for the Government to consider in setting plans to meet budgets? For example, who do we need to work with, what else needs to be considered? Comment </w:t>
      </w:r>
    </w:p>
    <w:p w14:paraId="533A618E" w14:textId="77777777" w:rsidR="00265FDF" w:rsidRPr="00265FDF" w:rsidRDefault="00265FDF" w:rsidP="00265FDF">
      <w:pPr>
        <w:rPr>
          <w:rFonts w:ascii="Century Gothic" w:hAnsi="Century Gothic"/>
          <w:sz w:val="20"/>
          <w:lang w:val="en-US"/>
        </w:rPr>
      </w:pPr>
    </w:p>
    <w:p w14:paraId="533A618F" w14:textId="77777777" w:rsidR="00265FDF" w:rsidRDefault="00265FDF">
      <w:pPr>
        <w:rPr>
          <w:rFonts w:ascii="Century Gothic" w:hAnsi="Century Gothic"/>
          <w:b/>
          <w:sz w:val="26"/>
        </w:rPr>
      </w:pPr>
      <w:r>
        <w:rPr>
          <w:rFonts w:ascii="Century Gothic" w:hAnsi="Century Gothic"/>
          <w:b/>
          <w:sz w:val="26"/>
        </w:rPr>
        <w:br w:type="page"/>
      </w:r>
    </w:p>
    <w:p w14:paraId="533A6190" w14:textId="77777777" w:rsidR="00F33B6E" w:rsidRPr="00265FDF" w:rsidRDefault="00265FDF" w:rsidP="00265FDF">
      <w:pPr>
        <w:rPr>
          <w:rFonts w:ascii="Century Gothic" w:hAnsi="Century Gothic"/>
          <w:b/>
          <w:sz w:val="26"/>
          <w:lang w:val="en-US"/>
        </w:rPr>
      </w:pPr>
      <w:r w:rsidRPr="00265FDF">
        <w:rPr>
          <w:rFonts w:ascii="Century Gothic" w:hAnsi="Century Gothic"/>
          <w:b/>
          <w:sz w:val="26"/>
        </w:rPr>
        <w:lastRenderedPageBreak/>
        <w:t>Climate Change Commission</w:t>
      </w:r>
    </w:p>
    <w:p w14:paraId="533A6191" w14:textId="77777777" w:rsidR="00500108" w:rsidRPr="00265FDF" w:rsidRDefault="00F33B6E" w:rsidP="00500108">
      <w:pPr>
        <w:pStyle w:val="ListParagraph"/>
        <w:numPr>
          <w:ilvl w:val="0"/>
          <w:numId w:val="4"/>
        </w:numPr>
        <w:rPr>
          <w:rFonts w:ascii="Century Gothic" w:hAnsi="Century Gothic"/>
          <w:sz w:val="20"/>
          <w:lang w:val="en-US"/>
        </w:rPr>
      </w:pPr>
      <w:r w:rsidRPr="00265FDF">
        <w:rPr>
          <w:rFonts w:ascii="Century Gothic" w:hAnsi="Century Gothic"/>
          <w:sz w:val="20"/>
        </w:rPr>
        <w:t>The Government has proposed that the Climate Change Commission advises on and monitors New Zealand’s progress towards its goals. Do</w:t>
      </w:r>
      <w:r w:rsidR="00500108" w:rsidRPr="00265FDF">
        <w:rPr>
          <w:rFonts w:ascii="Century Gothic" w:hAnsi="Century Gothic"/>
          <w:sz w:val="20"/>
        </w:rPr>
        <w:t xml:space="preserve"> you agree with these functions? </w:t>
      </w:r>
      <w:r w:rsidRPr="00265FDF">
        <w:rPr>
          <w:rFonts w:ascii="Century Gothic" w:hAnsi="Century Gothic"/>
          <w:sz w:val="20"/>
        </w:rPr>
        <w:t xml:space="preserve">Pick one: </w:t>
      </w:r>
    </w:p>
    <w:p w14:paraId="533A6192"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yes </w:t>
      </w:r>
    </w:p>
    <w:p w14:paraId="533A6193"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no. </w:t>
      </w:r>
    </w:p>
    <w:p w14:paraId="533A6194" w14:textId="77777777" w:rsidR="00F33B6E" w:rsidRPr="00265FDF" w:rsidRDefault="00F33B6E" w:rsidP="00500108">
      <w:pPr>
        <w:rPr>
          <w:rFonts w:ascii="Century Gothic" w:hAnsi="Century Gothic"/>
          <w:sz w:val="20"/>
        </w:rPr>
      </w:pPr>
      <w:r w:rsidRPr="00265FDF">
        <w:rPr>
          <w:rFonts w:ascii="Century Gothic" w:hAnsi="Century Gothic"/>
          <w:sz w:val="20"/>
        </w:rPr>
        <w:t xml:space="preserve">Optional comment </w:t>
      </w:r>
    </w:p>
    <w:p w14:paraId="533A6195" w14:textId="77777777" w:rsidR="00500108" w:rsidRPr="00265FDF" w:rsidRDefault="00500108" w:rsidP="00500108">
      <w:pPr>
        <w:rPr>
          <w:rFonts w:ascii="Century Gothic" w:hAnsi="Century Gothic"/>
          <w:sz w:val="20"/>
          <w:lang w:val="en-US"/>
        </w:rPr>
      </w:pPr>
    </w:p>
    <w:p w14:paraId="533A6196" w14:textId="77777777" w:rsidR="00F33B6E" w:rsidRPr="00265FDF" w:rsidRDefault="00F33B6E" w:rsidP="00F33B6E">
      <w:pPr>
        <w:pStyle w:val="ListParagraph"/>
        <w:rPr>
          <w:rFonts w:ascii="Century Gothic" w:hAnsi="Century Gothic"/>
          <w:sz w:val="20"/>
        </w:rPr>
      </w:pPr>
    </w:p>
    <w:p w14:paraId="533A6197" w14:textId="77777777" w:rsidR="00500108"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 xml:space="preserve">What role do you think the Climate Change Commission should have in relation to the New Zealand Emissions Trading Scheme (NZ ETS)? Pick one: </w:t>
      </w:r>
    </w:p>
    <w:p w14:paraId="533A6198" w14:textId="77777777" w:rsidR="00500108" w:rsidRPr="00265FDF" w:rsidRDefault="00F33B6E"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advising the Government on policy settings in the NZ ETS </w:t>
      </w:r>
    </w:p>
    <w:p w14:paraId="533A6199" w14:textId="77777777" w:rsidR="00500108" w:rsidRPr="00265FDF" w:rsidRDefault="00F33B6E" w:rsidP="00500108">
      <w:pPr>
        <w:pStyle w:val="ListParagraph"/>
        <w:numPr>
          <w:ilvl w:val="1"/>
          <w:numId w:val="4"/>
        </w:numPr>
        <w:rPr>
          <w:rFonts w:ascii="Century Gothic" w:hAnsi="Century Gothic"/>
          <w:sz w:val="20"/>
          <w:lang w:val="en-US"/>
        </w:rPr>
      </w:pPr>
      <w:r w:rsidRPr="00265FDF">
        <w:rPr>
          <w:rFonts w:ascii="Century Gothic" w:hAnsi="Century Gothic"/>
          <w:sz w:val="20"/>
        </w:rPr>
        <w:t>makes decisions itself, in respect of the number of</w:t>
      </w:r>
      <w:r w:rsidR="00500108" w:rsidRPr="00265FDF">
        <w:rPr>
          <w:rFonts w:ascii="Century Gothic" w:hAnsi="Century Gothic"/>
          <w:sz w:val="20"/>
        </w:rPr>
        <w:t xml:space="preserve"> units available in the NZ ETS.</w:t>
      </w:r>
    </w:p>
    <w:p w14:paraId="533A619A" w14:textId="77777777" w:rsidR="00F33B6E" w:rsidRPr="00265FDF" w:rsidRDefault="00F33B6E" w:rsidP="00500108">
      <w:pPr>
        <w:rPr>
          <w:rFonts w:ascii="Century Gothic" w:hAnsi="Century Gothic"/>
          <w:sz w:val="20"/>
          <w:lang w:val="en-US"/>
        </w:rPr>
      </w:pPr>
      <w:r w:rsidRPr="00265FDF">
        <w:rPr>
          <w:rFonts w:ascii="Century Gothic" w:hAnsi="Century Gothic"/>
          <w:sz w:val="20"/>
        </w:rPr>
        <w:t xml:space="preserve">Optional comment </w:t>
      </w:r>
    </w:p>
    <w:p w14:paraId="533A619B" w14:textId="77777777" w:rsidR="00F33B6E" w:rsidRPr="00265FDF" w:rsidRDefault="00F33B6E" w:rsidP="00F33B6E">
      <w:pPr>
        <w:pStyle w:val="ListParagraph"/>
        <w:rPr>
          <w:rFonts w:ascii="Century Gothic" w:hAnsi="Century Gothic"/>
          <w:sz w:val="20"/>
        </w:rPr>
      </w:pPr>
    </w:p>
    <w:p w14:paraId="533A619C" w14:textId="77777777" w:rsidR="00500108" w:rsidRPr="00265FDF" w:rsidRDefault="00500108" w:rsidP="00F33B6E">
      <w:pPr>
        <w:pStyle w:val="ListParagraph"/>
        <w:rPr>
          <w:rFonts w:ascii="Century Gothic" w:hAnsi="Century Gothic"/>
          <w:sz w:val="20"/>
        </w:rPr>
      </w:pPr>
    </w:p>
    <w:p w14:paraId="533A619D" w14:textId="77777777" w:rsidR="00500108" w:rsidRPr="00265FDF" w:rsidRDefault="00500108" w:rsidP="00F33B6E">
      <w:pPr>
        <w:pStyle w:val="ListParagraph"/>
        <w:rPr>
          <w:rFonts w:ascii="Century Gothic" w:hAnsi="Century Gothic"/>
          <w:sz w:val="20"/>
        </w:rPr>
      </w:pPr>
    </w:p>
    <w:p w14:paraId="533A619E" w14:textId="77777777" w:rsidR="00500108"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 xml:space="preserve">The Government has proposed that Climate Change Commissioners need to have a range of essential and desirable expertise. Do you agree with the proposed expertise? Pick one: </w:t>
      </w:r>
    </w:p>
    <w:p w14:paraId="533A619F"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yes </w:t>
      </w:r>
    </w:p>
    <w:p w14:paraId="533A61A0"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no. </w:t>
      </w:r>
    </w:p>
    <w:p w14:paraId="533A61A1" w14:textId="77777777" w:rsidR="00500108" w:rsidRPr="00265FDF" w:rsidRDefault="00F33B6E" w:rsidP="00500108">
      <w:pPr>
        <w:rPr>
          <w:rFonts w:ascii="Century Gothic" w:hAnsi="Century Gothic"/>
          <w:sz w:val="20"/>
        </w:rPr>
      </w:pPr>
      <w:r w:rsidRPr="00265FDF">
        <w:rPr>
          <w:rFonts w:ascii="Century Gothic" w:hAnsi="Century Gothic"/>
          <w:sz w:val="20"/>
        </w:rPr>
        <w:t xml:space="preserve">Optional comment </w:t>
      </w:r>
    </w:p>
    <w:p w14:paraId="533A61A2" w14:textId="77777777" w:rsidR="00500108" w:rsidRPr="00265FDF" w:rsidRDefault="00500108" w:rsidP="00500108">
      <w:pPr>
        <w:rPr>
          <w:rFonts w:ascii="Century Gothic" w:hAnsi="Century Gothic"/>
          <w:sz w:val="20"/>
        </w:rPr>
      </w:pPr>
    </w:p>
    <w:p w14:paraId="533A61A3" w14:textId="77777777" w:rsidR="00500108" w:rsidRPr="00265FDF" w:rsidRDefault="00500108" w:rsidP="00500108">
      <w:pPr>
        <w:rPr>
          <w:rFonts w:ascii="Century Gothic" w:hAnsi="Century Gothic"/>
          <w:sz w:val="20"/>
        </w:rPr>
      </w:pPr>
    </w:p>
    <w:p w14:paraId="533A61A4" w14:textId="77777777" w:rsidR="00265FDF" w:rsidRDefault="00265FDF">
      <w:pPr>
        <w:rPr>
          <w:rFonts w:ascii="Century Gothic" w:hAnsi="Century Gothic"/>
          <w:b/>
          <w:sz w:val="26"/>
        </w:rPr>
      </w:pPr>
      <w:r>
        <w:rPr>
          <w:rFonts w:ascii="Century Gothic" w:hAnsi="Century Gothic"/>
          <w:b/>
          <w:sz w:val="26"/>
        </w:rPr>
        <w:br w:type="page"/>
      </w:r>
    </w:p>
    <w:p w14:paraId="533A61A5" w14:textId="77777777" w:rsidR="00F33B6E" w:rsidRPr="00265FDF" w:rsidRDefault="00F33B6E" w:rsidP="00500108">
      <w:pPr>
        <w:rPr>
          <w:rFonts w:ascii="Century Gothic" w:hAnsi="Century Gothic"/>
          <w:b/>
          <w:sz w:val="26"/>
          <w:lang w:val="en-US"/>
        </w:rPr>
      </w:pPr>
      <w:r w:rsidRPr="00265FDF">
        <w:rPr>
          <w:rFonts w:ascii="Century Gothic" w:hAnsi="Century Gothic"/>
          <w:b/>
          <w:sz w:val="26"/>
        </w:rPr>
        <w:lastRenderedPageBreak/>
        <w:t xml:space="preserve">Adapting to the impacts of climate change </w:t>
      </w:r>
    </w:p>
    <w:p w14:paraId="533A61A6" w14:textId="77777777" w:rsidR="00F33B6E" w:rsidRPr="00265FDF" w:rsidRDefault="00F33B6E" w:rsidP="00F33B6E">
      <w:pPr>
        <w:pStyle w:val="ListParagraph"/>
        <w:rPr>
          <w:rFonts w:ascii="Century Gothic" w:hAnsi="Century Gothic"/>
          <w:sz w:val="20"/>
        </w:rPr>
      </w:pPr>
    </w:p>
    <w:p w14:paraId="533A61A7" w14:textId="77777777" w:rsidR="00500108"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Do you think the Zero Carbon Bill should cover adapting to climate change? Pick one:</w:t>
      </w:r>
    </w:p>
    <w:p w14:paraId="533A61A8"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yes </w:t>
      </w:r>
    </w:p>
    <w:p w14:paraId="533A61A9"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no. </w:t>
      </w:r>
    </w:p>
    <w:p w14:paraId="533A61AA" w14:textId="77777777" w:rsidR="00F33B6E" w:rsidRPr="00265FDF" w:rsidRDefault="00F33B6E" w:rsidP="00500108">
      <w:pPr>
        <w:rPr>
          <w:rFonts w:ascii="Century Gothic" w:hAnsi="Century Gothic"/>
          <w:sz w:val="20"/>
          <w:lang w:val="en-US"/>
        </w:rPr>
      </w:pPr>
      <w:r w:rsidRPr="00265FDF">
        <w:rPr>
          <w:rFonts w:ascii="Century Gothic" w:hAnsi="Century Gothic"/>
          <w:sz w:val="20"/>
        </w:rPr>
        <w:t xml:space="preserve">Optional comment </w:t>
      </w:r>
    </w:p>
    <w:p w14:paraId="533A61AB" w14:textId="77777777" w:rsidR="00F33B6E" w:rsidRPr="00265FDF" w:rsidRDefault="00F33B6E" w:rsidP="00F33B6E">
      <w:pPr>
        <w:pStyle w:val="ListParagraph"/>
        <w:rPr>
          <w:rFonts w:ascii="Century Gothic" w:hAnsi="Century Gothic"/>
          <w:sz w:val="20"/>
        </w:rPr>
      </w:pPr>
    </w:p>
    <w:p w14:paraId="533A61AC" w14:textId="77777777" w:rsidR="00500108" w:rsidRPr="00265FDF" w:rsidRDefault="00500108" w:rsidP="00F33B6E">
      <w:pPr>
        <w:pStyle w:val="ListParagraph"/>
        <w:rPr>
          <w:rFonts w:ascii="Century Gothic" w:hAnsi="Century Gothic"/>
          <w:sz w:val="20"/>
        </w:rPr>
      </w:pPr>
    </w:p>
    <w:p w14:paraId="533A61AD" w14:textId="77777777" w:rsidR="00500108" w:rsidRPr="00265FDF" w:rsidRDefault="00500108" w:rsidP="00F33B6E">
      <w:pPr>
        <w:pStyle w:val="ListParagraph"/>
        <w:rPr>
          <w:rFonts w:ascii="Century Gothic" w:hAnsi="Century Gothic"/>
          <w:sz w:val="20"/>
        </w:rPr>
      </w:pPr>
    </w:p>
    <w:p w14:paraId="533A61AE" w14:textId="77777777" w:rsidR="00500108"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 xml:space="preserve">The Government has proposed a number of new functions to help us adapt to climate change. Do you agree with the proposed functions? Pick one: </w:t>
      </w:r>
    </w:p>
    <w:p w14:paraId="533A61AF"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yes </w:t>
      </w:r>
    </w:p>
    <w:p w14:paraId="533A61B0"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no. </w:t>
      </w:r>
    </w:p>
    <w:p w14:paraId="533A61B1" w14:textId="77777777" w:rsidR="00F33B6E" w:rsidRDefault="00F33B6E" w:rsidP="00500108">
      <w:pPr>
        <w:rPr>
          <w:rFonts w:ascii="Century Gothic" w:hAnsi="Century Gothic"/>
          <w:sz w:val="20"/>
        </w:rPr>
      </w:pPr>
      <w:r w:rsidRPr="00265FDF">
        <w:rPr>
          <w:rFonts w:ascii="Century Gothic" w:hAnsi="Century Gothic"/>
          <w:sz w:val="20"/>
        </w:rPr>
        <w:t xml:space="preserve">Optional comment </w:t>
      </w:r>
    </w:p>
    <w:p w14:paraId="533A61B2" w14:textId="77777777" w:rsidR="00265FDF" w:rsidRDefault="00265FDF" w:rsidP="00500108">
      <w:pPr>
        <w:rPr>
          <w:rFonts w:ascii="Century Gothic" w:hAnsi="Century Gothic"/>
          <w:sz w:val="20"/>
        </w:rPr>
      </w:pPr>
    </w:p>
    <w:p w14:paraId="533A61B3" w14:textId="77777777" w:rsidR="00265FDF" w:rsidRPr="00265FDF" w:rsidRDefault="00265FDF" w:rsidP="00500108">
      <w:pPr>
        <w:rPr>
          <w:rFonts w:ascii="Century Gothic" w:hAnsi="Century Gothic"/>
          <w:sz w:val="20"/>
          <w:lang w:val="en-US"/>
        </w:rPr>
      </w:pPr>
    </w:p>
    <w:p w14:paraId="533A61B4" w14:textId="77777777" w:rsidR="00F33B6E" w:rsidRPr="00265FDF" w:rsidRDefault="00F33B6E" w:rsidP="00F33B6E">
      <w:pPr>
        <w:pStyle w:val="ListParagraph"/>
        <w:rPr>
          <w:rFonts w:ascii="Century Gothic" w:hAnsi="Century Gothic"/>
          <w:sz w:val="20"/>
        </w:rPr>
      </w:pPr>
    </w:p>
    <w:p w14:paraId="533A61B5" w14:textId="77777777" w:rsidR="00500108" w:rsidRPr="00265FDF" w:rsidRDefault="00500108" w:rsidP="00F33B6E">
      <w:pPr>
        <w:pStyle w:val="ListParagraph"/>
        <w:rPr>
          <w:rFonts w:ascii="Century Gothic" w:hAnsi="Century Gothic"/>
          <w:sz w:val="20"/>
        </w:rPr>
      </w:pPr>
    </w:p>
    <w:p w14:paraId="533A61B6" w14:textId="77777777" w:rsidR="00500108" w:rsidRPr="00265FDF" w:rsidRDefault="00F33B6E" w:rsidP="00F33B6E">
      <w:pPr>
        <w:pStyle w:val="ListParagraph"/>
        <w:numPr>
          <w:ilvl w:val="0"/>
          <w:numId w:val="4"/>
        </w:numPr>
        <w:rPr>
          <w:rFonts w:ascii="Century Gothic" w:hAnsi="Century Gothic"/>
          <w:sz w:val="20"/>
          <w:lang w:val="en-US"/>
        </w:rPr>
      </w:pPr>
      <w:r w:rsidRPr="00265FDF">
        <w:rPr>
          <w:rFonts w:ascii="Century Gothic" w:hAnsi="Century Gothic"/>
          <w:sz w:val="20"/>
        </w:rPr>
        <w:t xml:space="preserve">Should we explore setting up a targeted adaptation reporting power that could see some organisations share information on their exposure to climate change risks? Pick one: </w:t>
      </w:r>
    </w:p>
    <w:p w14:paraId="533A61B7"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yes </w:t>
      </w:r>
    </w:p>
    <w:p w14:paraId="533A61B8" w14:textId="77777777" w:rsidR="00500108" w:rsidRPr="00265FDF" w:rsidRDefault="00500108" w:rsidP="00500108">
      <w:pPr>
        <w:pStyle w:val="ListParagraph"/>
        <w:numPr>
          <w:ilvl w:val="1"/>
          <w:numId w:val="4"/>
        </w:numPr>
        <w:rPr>
          <w:rFonts w:ascii="Century Gothic" w:hAnsi="Century Gothic"/>
          <w:sz w:val="20"/>
          <w:lang w:val="en-US"/>
        </w:rPr>
      </w:pPr>
      <w:r w:rsidRPr="00265FDF">
        <w:rPr>
          <w:rFonts w:ascii="Century Gothic" w:hAnsi="Century Gothic"/>
          <w:sz w:val="20"/>
        </w:rPr>
        <w:t xml:space="preserve">no. </w:t>
      </w:r>
    </w:p>
    <w:p w14:paraId="533A61B9" w14:textId="77777777" w:rsidR="00F33B6E" w:rsidRPr="00265FDF" w:rsidRDefault="00F33B6E" w:rsidP="00500108">
      <w:pPr>
        <w:rPr>
          <w:rFonts w:ascii="Century Gothic" w:hAnsi="Century Gothic"/>
          <w:sz w:val="20"/>
          <w:lang w:val="en-US"/>
        </w:rPr>
      </w:pPr>
      <w:r w:rsidRPr="00265FDF">
        <w:rPr>
          <w:rFonts w:ascii="Century Gothic" w:hAnsi="Century Gothic"/>
          <w:sz w:val="20"/>
        </w:rPr>
        <w:t>Optional comment</w:t>
      </w:r>
    </w:p>
    <w:sectPr w:rsidR="00F33B6E" w:rsidRPr="00265FD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A61BC" w14:textId="77777777" w:rsidR="003420EB" w:rsidRDefault="003420EB" w:rsidP="00265FDF">
      <w:pPr>
        <w:spacing w:after="0" w:line="240" w:lineRule="auto"/>
      </w:pPr>
      <w:r>
        <w:separator/>
      </w:r>
    </w:p>
  </w:endnote>
  <w:endnote w:type="continuationSeparator" w:id="0">
    <w:p w14:paraId="533A61BD" w14:textId="77777777" w:rsidR="003420EB" w:rsidRDefault="003420EB" w:rsidP="0026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61BA" w14:textId="77777777" w:rsidR="003420EB" w:rsidRDefault="003420EB" w:rsidP="00265FDF">
      <w:pPr>
        <w:spacing w:after="0" w:line="240" w:lineRule="auto"/>
      </w:pPr>
      <w:r>
        <w:separator/>
      </w:r>
    </w:p>
  </w:footnote>
  <w:footnote w:type="continuationSeparator" w:id="0">
    <w:p w14:paraId="533A61BB" w14:textId="77777777" w:rsidR="003420EB" w:rsidRDefault="003420EB" w:rsidP="00265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61BE" w14:textId="77777777" w:rsidR="00265FDF" w:rsidRDefault="00265FDF">
    <w:pPr>
      <w:pStyle w:val="Header"/>
    </w:pPr>
    <w:r w:rsidRPr="00265FDF">
      <w:rPr>
        <w:b/>
        <w:noProof/>
        <w:lang w:eastAsia="en-NZ"/>
      </w:rPr>
      <w:drawing>
        <wp:anchor distT="0" distB="0" distL="114300" distR="114300" simplePos="0" relativeHeight="251659264" behindDoc="1" locked="0" layoutInCell="1" allowOverlap="1" wp14:anchorId="533A61BF" wp14:editId="533A61C0">
          <wp:simplePos x="0" y="0"/>
          <wp:positionH relativeFrom="page">
            <wp:align>right</wp:align>
          </wp:positionH>
          <wp:positionV relativeFrom="paragraph">
            <wp:posOffset>-451898</wp:posOffset>
          </wp:positionV>
          <wp:extent cx="2060311" cy="1029859"/>
          <wp:effectExtent l="0" t="0" r="0" b="0"/>
          <wp:wrapNone/>
          <wp:docPr id="1" name="Picture 1" descr="C:\Users\beijemanj\Downloads\B+LNZ logo green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beijemanj\Downloads\B+LNZ logo green on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311" cy="10298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33EE"/>
    <w:multiLevelType w:val="hybridMultilevel"/>
    <w:tmpl w:val="F7FE5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4D2594"/>
    <w:multiLevelType w:val="hybridMultilevel"/>
    <w:tmpl w:val="D6620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413BBB"/>
    <w:multiLevelType w:val="hybridMultilevel"/>
    <w:tmpl w:val="A7B8EA1C"/>
    <w:lvl w:ilvl="0" w:tplc="B5A89938">
      <w:start w:val="205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7B697B"/>
    <w:multiLevelType w:val="hybridMultilevel"/>
    <w:tmpl w:val="98769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A05788"/>
    <w:multiLevelType w:val="hybridMultilevel"/>
    <w:tmpl w:val="88B61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7166C5"/>
    <w:multiLevelType w:val="hybridMultilevel"/>
    <w:tmpl w:val="C93A5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F885C70"/>
    <w:multiLevelType w:val="hybridMultilevel"/>
    <w:tmpl w:val="7CE4D066"/>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6E"/>
    <w:rsid w:val="00233B78"/>
    <w:rsid w:val="00265FDF"/>
    <w:rsid w:val="003420EB"/>
    <w:rsid w:val="003B2EA0"/>
    <w:rsid w:val="00496DF3"/>
    <w:rsid w:val="00500108"/>
    <w:rsid w:val="00771A68"/>
    <w:rsid w:val="00B6337C"/>
    <w:rsid w:val="00F0435C"/>
    <w:rsid w:val="00F33B6E"/>
    <w:rsid w:val="00F62C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6133"/>
  <w15:chartTrackingRefBased/>
  <w15:docId w15:val="{D4BA3837-22F1-4272-87D9-F941C72F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B6E"/>
    <w:pPr>
      <w:ind w:left="720"/>
      <w:contextualSpacing/>
    </w:pPr>
  </w:style>
  <w:style w:type="table" w:styleId="TableGrid">
    <w:name w:val="Table Grid"/>
    <w:basedOn w:val="TableNormal"/>
    <w:uiPriority w:val="39"/>
    <w:rsid w:val="00F3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37C"/>
    <w:rPr>
      <w:color w:val="0563C1" w:themeColor="hyperlink"/>
      <w:u w:val="single"/>
    </w:rPr>
  </w:style>
  <w:style w:type="paragraph" w:styleId="Header">
    <w:name w:val="header"/>
    <w:basedOn w:val="Normal"/>
    <w:link w:val="HeaderChar"/>
    <w:uiPriority w:val="99"/>
    <w:unhideWhenUsed/>
    <w:rsid w:val="00265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DF"/>
  </w:style>
  <w:style w:type="paragraph" w:styleId="Footer">
    <w:name w:val="footer"/>
    <w:basedOn w:val="Normal"/>
    <w:link w:val="FooterChar"/>
    <w:uiPriority w:val="99"/>
    <w:unhideWhenUsed/>
    <w:rsid w:val="00265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2307">
      <w:bodyDiv w:val="1"/>
      <w:marLeft w:val="0"/>
      <w:marRight w:val="0"/>
      <w:marTop w:val="0"/>
      <w:marBottom w:val="0"/>
      <w:divBdr>
        <w:top w:val="none" w:sz="0" w:space="0" w:color="auto"/>
        <w:left w:val="none" w:sz="0" w:space="0" w:color="auto"/>
        <w:bottom w:val="none" w:sz="0" w:space="0" w:color="auto"/>
        <w:right w:val="none" w:sz="0" w:space="0" w:color="auto"/>
      </w:divBdr>
      <w:divsChild>
        <w:div w:id="1726561266">
          <w:marLeft w:val="0"/>
          <w:marRight w:val="0"/>
          <w:marTop w:val="0"/>
          <w:marBottom w:val="0"/>
          <w:divBdr>
            <w:top w:val="none" w:sz="0" w:space="0" w:color="auto"/>
            <w:left w:val="none" w:sz="0" w:space="0" w:color="auto"/>
            <w:bottom w:val="none" w:sz="0" w:space="0" w:color="auto"/>
            <w:right w:val="none" w:sz="0" w:space="0" w:color="auto"/>
          </w:divBdr>
          <w:divsChild>
            <w:div w:id="159929574">
              <w:marLeft w:val="0"/>
              <w:marRight w:val="0"/>
              <w:marTop w:val="0"/>
              <w:marBottom w:val="225"/>
              <w:divBdr>
                <w:top w:val="none" w:sz="0" w:space="0" w:color="auto"/>
                <w:left w:val="none" w:sz="0" w:space="0" w:color="auto"/>
                <w:bottom w:val="none" w:sz="0" w:space="0" w:color="auto"/>
                <w:right w:val="none" w:sz="0" w:space="0" w:color="auto"/>
              </w:divBdr>
              <w:divsChild>
                <w:div w:id="687826738">
                  <w:marLeft w:val="0"/>
                  <w:marRight w:val="0"/>
                  <w:marTop w:val="0"/>
                  <w:marBottom w:val="0"/>
                  <w:divBdr>
                    <w:top w:val="none" w:sz="0" w:space="0" w:color="auto"/>
                    <w:left w:val="none" w:sz="0" w:space="0" w:color="auto"/>
                    <w:bottom w:val="none" w:sz="0" w:space="0" w:color="auto"/>
                    <w:right w:val="none" w:sz="0" w:space="0" w:color="auto"/>
                  </w:divBdr>
                </w:div>
              </w:divsChild>
            </w:div>
            <w:div w:id="1675643200">
              <w:marLeft w:val="0"/>
              <w:marRight w:val="0"/>
              <w:marTop w:val="0"/>
              <w:marBottom w:val="225"/>
              <w:divBdr>
                <w:top w:val="none" w:sz="0" w:space="0" w:color="auto"/>
                <w:left w:val="none" w:sz="0" w:space="0" w:color="auto"/>
                <w:bottom w:val="none" w:sz="0" w:space="0" w:color="auto"/>
                <w:right w:val="none" w:sz="0" w:space="0" w:color="auto"/>
              </w:divBdr>
              <w:divsChild>
                <w:div w:id="642125057">
                  <w:marLeft w:val="0"/>
                  <w:marRight w:val="0"/>
                  <w:marTop w:val="0"/>
                  <w:marBottom w:val="0"/>
                  <w:divBdr>
                    <w:top w:val="none" w:sz="0" w:space="0" w:color="auto"/>
                    <w:left w:val="none" w:sz="0" w:space="0" w:color="auto"/>
                    <w:bottom w:val="none" w:sz="0" w:space="0" w:color="auto"/>
                    <w:right w:val="none" w:sz="0" w:space="0" w:color="auto"/>
                  </w:divBdr>
                </w:div>
              </w:divsChild>
            </w:div>
            <w:div w:id="577862841">
              <w:marLeft w:val="0"/>
              <w:marRight w:val="0"/>
              <w:marTop w:val="0"/>
              <w:marBottom w:val="225"/>
              <w:divBdr>
                <w:top w:val="none" w:sz="0" w:space="0" w:color="auto"/>
                <w:left w:val="none" w:sz="0" w:space="0" w:color="auto"/>
                <w:bottom w:val="none" w:sz="0" w:space="0" w:color="auto"/>
                <w:right w:val="none" w:sz="0" w:space="0" w:color="auto"/>
              </w:divBdr>
              <w:divsChild>
                <w:div w:id="1026911070">
                  <w:marLeft w:val="0"/>
                  <w:marRight w:val="0"/>
                  <w:marTop w:val="0"/>
                  <w:marBottom w:val="0"/>
                  <w:divBdr>
                    <w:top w:val="none" w:sz="0" w:space="0" w:color="auto"/>
                    <w:left w:val="none" w:sz="0" w:space="0" w:color="auto"/>
                    <w:bottom w:val="none" w:sz="0" w:space="0" w:color="auto"/>
                    <w:right w:val="none" w:sz="0" w:space="0" w:color="auto"/>
                  </w:divBdr>
                </w:div>
              </w:divsChild>
            </w:div>
            <w:div w:id="1802725831">
              <w:marLeft w:val="0"/>
              <w:marRight w:val="0"/>
              <w:marTop w:val="0"/>
              <w:marBottom w:val="225"/>
              <w:divBdr>
                <w:top w:val="none" w:sz="0" w:space="0" w:color="auto"/>
                <w:left w:val="none" w:sz="0" w:space="0" w:color="auto"/>
                <w:bottom w:val="none" w:sz="0" w:space="0" w:color="auto"/>
                <w:right w:val="none" w:sz="0" w:space="0" w:color="auto"/>
              </w:divBdr>
              <w:divsChild>
                <w:div w:id="19164624">
                  <w:marLeft w:val="0"/>
                  <w:marRight w:val="0"/>
                  <w:marTop w:val="0"/>
                  <w:marBottom w:val="0"/>
                  <w:divBdr>
                    <w:top w:val="none" w:sz="0" w:space="0" w:color="auto"/>
                    <w:left w:val="none" w:sz="0" w:space="0" w:color="auto"/>
                    <w:bottom w:val="none" w:sz="0" w:space="0" w:color="auto"/>
                    <w:right w:val="none" w:sz="0" w:space="0" w:color="auto"/>
                  </w:divBdr>
                </w:div>
              </w:divsChild>
            </w:div>
            <w:div w:id="264922435">
              <w:marLeft w:val="0"/>
              <w:marRight w:val="0"/>
              <w:marTop w:val="0"/>
              <w:marBottom w:val="225"/>
              <w:divBdr>
                <w:top w:val="none" w:sz="0" w:space="0" w:color="auto"/>
                <w:left w:val="none" w:sz="0" w:space="0" w:color="auto"/>
                <w:bottom w:val="none" w:sz="0" w:space="0" w:color="auto"/>
                <w:right w:val="none" w:sz="0" w:space="0" w:color="auto"/>
              </w:divBdr>
              <w:divsChild>
                <w:div w:id="423500011">
                  <w:marLeft w:val="0"/>
                  <w:marRight w:val="0"/>
                  <w:marTop w:val="0"/>
                  <w:marBottom w:val="0"/>
                  <w:divBdr>
                    <w:top w:val="none" w:sz="0" w:space="0" w:color="auto"/>
                    <w:left w:val="none" w:sz="0" w:space="0" w:color="auto"/>
                    <w:bottom w:val="none" w:sz="0" w:space="0" w:color="auto"/>
                    <w:right w:val="none" w:sz="0" w:space="0" w:color="auto"/>
                  </w:divBdr>
                </w:div>
              </w:divsChild>
            </w:div>
            <w:div w:id="262342948">
              <w:marLeft w:val="0"/>
              <w:marRight w:val="0"/>
              <w:marTop w:val="0"/>
              <w:marBottom w:val="225"/>
              <w:divBdr>
                <w:top w:val="none" w:sz="0" w:space="0" w:color="auto"/>
                <w:left w:val="none" w:sz="0" w:space="0" w:color="auto"/>
                <w:bottom w:val="none" w:sz="0" w:space="0" w:color="auto"/>
                <w:right w:val="none" w:sz="0" w:space="0" w:color="auto"/>
              </w:divBdr>
              <w:divsChild>
                <w:div w:id="1477144951">
                  <w:marLeft w:val="0"/>
                  <w:marRight w:val="0"/>
                  <w:marTop w:val="0"/>
                  <w:marBottom w:val="0"/>
                  <w:divBdr>
                    <w:top w:val="none" w:sz="0" w:space="0" w:color="auto"/>
                    <w:left w:val="none" w:sz="0" w:space="0" w:color="auto"/>
                    <w:bottom w:val="none" w:sz="0" w:space="0" w:color="auto"/>
                    <w:right w:val="none" w:sz="0" w:space="0" w:color="auto"/>
                  </w:divBdr>
                </w:div>
              </w:divsChild>
            </w:div>
            <w:div w:id="110055085">
              <w:marLeft w:val="0"/>
              <w:marRight w:val="0"/>
              <w:marTop w:val="0"/>
              <w:marBottom w:val="225"/>
              <w:divBdr>
                <w:top w:val="none" w:sz="0" w:space="0" w:color="auto"/>
                <w:left w:val="none" w:sz="0" w:space="0" w:color="auto"/>
                <w:bottom w:val="none" w:sz="0" w:space="0" w:color="auto"/>
                <w:right w:val="none" w:sz="0" w:space="0" w:color="auto"/>
              </w:divBdr>
              <w:divsChild>
                <w:div w:id="1022631391">
                  <w:marLeft w:val="0"/>
                  <w:marRight w:val="0"/>
                  <w:marTop w:val="0"/>
                  <w:marBottom w:val="0"/>
                  <w:divBdr>
                    <w:top w:val="none" w:sz="0" w:space="0" w:color="auto"/>
                    <w:left w:val="none" w:sz="0" w:space="0" w:color="auto"/>
                    <w:bottom w:val="none" w:sz="0" w:space="0" w:color="auto"/>
                    <w:right w:val="none" w:sz="0" w:space="0" w:color="auto"/>
                  </w:divBdr>
                </w:div>
              </w:divsChild>
            </w:div>
            <w:div w:id="791747745">
              <w:marLeft w:val="0"/>
              <w:marRight w:val="0"/>
              <w:marTop w:val="0"/>
              <w:marBottom w:val="225"/>
              <w:divBdr>
                <w:top w:val="none" w:sz="0" w:space="0" w:color="auto"/>
                <w:left w:val="none" w:sz="0" w:space="0" w:color="auto"/>
                <w:bottom w:val="none" w:sz="0" w:space="0" w:color="auto"/>
                <w:right w:val="none" w:sz="0" w:space="0" w:color="auto"/>
              </w:divBdr>
              <w:divsChild>
                <w:div w:id="1681157282">
                  <w:marLeft w:val="0"/>
                  <w:marRight w:val="0"/>
                  <w:marTop w:val="0"/>
                  <w:marBottom w:val="0"/>
                  <w:divBdr>
                    <w:top w:val="none" w:sz="0" w:space="0" w:color="auto"/>
                    <w:left w:val="none" w:sz="0" w:space="0" w:color="auto"/>
                    <w:bottom w:val="none" w:sz="0" w:space="0" w:color="auto"/>
                    <w:right w:val="none" w:sz="0" w:space="0" w:color="auto"/>
                  </w:divBdr>
                </w:div>
              </w:divsChild>
            </w:div>
            <w:div w:id="506480034">
              <w:marLeft w:val="0"/>
              <w:marRight w:val="0"/>
              <w:marTop w:val="0"/>
              <w:marBottom w:val="225"/>
              <w:divBdr>
                <w:top w:val="none" w:sz="0" w:space="0" w:color="auto"/>
                <w:left w:val="none" w:sz="0" w:space="0" w:color="auto"/>
                <w:bottom w:val="none" w:sz="0" w:space="0" w:color="auto"/>
                <w:right w:val="none" w:sz="0" w:space="0" w:color="auto"/>
              </w:divBdr>
              <w:divsChild>
                <w:div w:id="17102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65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fe.govt.nz/about-us/publishing-and-releasing-sub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CB.Submissions@mfe.govt.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ubmissions.mfe.govt.nz/consultations/zero-carbon-bill/make-a-sub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33516A2B345249B3D3BCA61A29BBB9" ma:contentTypeVersion="8" ma:contentTypeDescription="Create a new document." ma:contentTypeScope="" ma:versionID="cf34ca98ce68d144eb24fa326e575f0f">
  <xsd:schema xmlns:xsd="http://www.w3.org/2001/XMLSchema" xmlns:xs="http://www.w3.org/2001/XMLSchema" xmlns:p="http://schemas.microsoft.com/office/2006/metadata/properties" xmlns:ns2="b6092ab3-6d97-4648-839e-9910de25ae79" xmlns:ns3="11e84b71-675c-4efa-88df-0729fcfc9f4d" targetNamespace="http://schemas.microsoft.com/office/2006/metadata/properties" ma:root="true" ma:fieldsID="d513c0a2b8493e88cf88a78bfa901bdc" ns2:_="" ns3:_="">
    <xsd:import namespace="b6092ab3-6d97-4648-839e-9910de25ae79"/>
    <xsd:import namespace="11e84b71-675c-4efa-88df-0729fcfc9f4d"/>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2:MediaServiceLocation"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92ab3-6d97-4648-839e-9910de25a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e84b71-675c-4efa-88df-0729fcfc9f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C57A6-4B7F-417D-8D93-C456716E9F36}">
  <ds:schemaRefs>
    <ds:schemaRef ds:uri="http://schemas.microsoft.com/sharepoint/v3/contenttype/forms"/>
  </ds:schemaRefs>
</ds:datastoreItem>
</file>

<file path=customXml/itemProps2.xml><?xml version="1.0" encoding="utf-8"?>
<ds:datastoreItem xmlns:ds="http://schemas.openxmlformats.org/officeDocument/2006/customXml" ds:itemID="{53EF2716-2001-45DE-9850-6AFECF48D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92ab3-6d97-4648-839e-9910de25ae79"/>
    <ds:schemaRef ds:uri="11e84b71-675c-4efa-88df-0729fcfc9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F6951-FA82-41B4-9545-FA0D29B2FE4E}">
  <ds:schemaRefs>
    <ds:schemaRef ds:uri="b6092ab3-6d97-4648-839e-9910de25ae79"/>
    <ds:schemaRef ds:uri="http://purl.org/dc/dcmitype/"/>
    <ds:schemaRef ds:uri="http://schemas.microsoft.com/office/infopath/2007/PartnerControls"/>
    <ds:schemaRef ds:uri="http://purl.org/dc/elements/1.1/"/>
    <ds:schemaRef ds:uri="http://schemas.microsoft.com/office/2006/metadata/properties"/>
    <ds:schemaRef ds:uri="11e84b71-675c-4efa-88df-0729fcfc9f4d"/>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Beijeman</dc:creator>
  <cp:keywords/>
  <dc:description/>
  <cp:lastModifiedBy>Gwynn Compton</cp:lastModifiedBy>
  <cp:revision>2</cp:revision>
  <dcterms:created xsi:type="dcterms:W3CDTF">2018-06-19T21:47:00Z</dcterms:created>
  <dcterms:modified xsi:type="dcterms:W3CDTF">2018-06-19T21:47:00Z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0x0101002533516A2B345249B3D3BCA61A29BBB9</vt:lpwstr>
  </property>
</Properties>
</file>